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F0A" w:rsidRPr="00B73A9A" w:rsidRDefault="002A1F0A" w:rsidP="00DE08C0">
      <w:pPr>
        <w:jc w:val="right"/>
        <w:rPr>
          <w:rFonts w:asciiTheme="minorEastAsia" w:hAnsiTheme="minorEastAsia"/>
        </w:rPr>
      </w:pPr>
      <w:bookmarkStart w:id="0" w:name="_GoBack"/>
      <w:bookmarkEnd w:id="0"/>
      <w:r w:rsidRPr="00B73A9A">
        <w:rPr>
          <w:rFonts w:asciiTheme="minorEastAsia" w:hAnsiTheme="minorEastAsia"/>
        </w:rPr>
        <w:t>2019全高体連バド発第23号</w:t>
      </w:r>
    </w:p>
    <w:p w:rsidR="002A1F0A" w:rsidRPr="00B73A9A" w:rsidRDefault="002A1F0A" w:rsidP="00DE08C0">
      <w:pPr>
        <w:jc w:val="right"/>
        <w:rPr>
          <w:rFonts w:asciiTheme="minorEastAsia" w:hAnsiTheme="minorEastAsia"/>
        </w:rPr>
      </w:pPr>
      <w:r w:rsidRPr="00B73A9A">
        <w:rPr>
          <w:rFonts w:asciiTheme="minorEastAsia" w:hAnsiTheme="minorEastAsia"/>
        </w:rPr>
        <w:t>令和元年</w:t>
      </w:r>
      <w:r w:rsidR="00C446A1">
        <w:rPr>
          <w:rFonts w:asciiTheme="minorEastAsia" w:hAnsiTheme="minorEastAsia" w:hint="eastAsia"/>
        </w:rPr>
        <w:t>１０</w:t>
      </w:r>
      <w:r w:rsidRPr="00B73A9A">
        <w:rPr>
          <w:rFonts w:asciiTheme="minorEastAsia" w:hAnsiTheme="minorEastAsia"/>
        </w:rPr>
        <w:t>月</w:t>
      </w:r>
      <w:r w:rsidR="00E70044">
        <w:rPr>
          <w:rFonts w:asciiTheme="minorEastAsia" w:hAnsiTheme="minorEastAsia" w:hint="eastAsia"/>
        </w:rPr>
        <w:t>１５</w:t>
      </w:r>
      <w:r w:rsidRPr="00B73A9A">
        <w:rPr>
          <w:rFonts w:asciiTheme="minorEastAsia" w:hAnsiTheme="minorEastAsia"/>
        </w:rPr>
        <w:t>日</w:t>
      </w:r>
    </w:p>
    <w:p w:rsidR="00DE08C0" w:rsidRPr="00B73A9A" w:rsidRDefault="00DE08C0">
      <w:pPr>
        <w:rPr>
          <w:rFonts w:asciiTheme="minorEastAsia" w:hAnsiTheme="minorEastAsia"/>
        </w:rPr>
      </w:pPr>
    </w:p>
    <w:p w:rsidR="002A1F0A" w:rsidRPr="00B73A9A" w:rsidRDefault="002A1F0A">
      <w:pPr>
        <w:rPr>
          <w:rFonts w:asciiTheme="minorEastAsia" w:hAnsiTheme="minorEastAsia"/>
        </w:rPr>
      </w:pPr>
      <w:r w:rsidRPr="00B73A9A">
        <w:rPr>
          <w:rFonts w:asciiTheme="minorEastAsia" w:hAnsiTheme="minorEastAsia"/>
        </w:rPr>
        <w:t>各都道府県高体連バドミントン専門委員長様</w:t>
      </w:r>
    </w:p>
    <w:p w:rsidR="00DE08C0" w:rsidRPr="00B73A9A" w:rsidRDefault="00DE08C0">
      <w:pPr>
        <w:rPr>
          <w:rFonts w:asciiTheme="minorEastAsia" w:hAnsiTheme="minorEastAsia"/>
        </w:rPr>
      </w:pPr>
    </w:p>
    <w:p w:rsidR="002A1F0A" w:rsidRPr="00B73A9A" w:rsidRDefault="002A1F0A" w:rsidP="00DE08C0">
      <w:pPr>
        <w:jc w:val="right"/>
        <w:rPr>
          <w:rFonts w:asciiTheme="minorEastAsia" w:hAnsiTheme="minorEastAsia"/>
        </w:rPr>
      </w:pPr>
      <w:r w:rsidRPr="00B73A9A">
        <w:rPr>
          <w:rFonts w:asciiTheme="minorEastAsia" w:hAnsiTheme="minorEastAsia"/>
        </w:rPr>
        <w:t>公益財団法人全国高等学校体育連盟バドミントン専門部</w:t>
      </w:r>
    </w:p>
    <w:p w:rsidR="002A1F0A" w:rsidRPr="00B73A9A" w:rsidRDefault="002A1F0A" w:rsidP="00DE08C0">
      <w:pPr>
        <w:jc w:val="right"/>
        <w:rPr>
          <w:rFonts w:asciiTheme="minorEastAsia" w:hAnsiTheme="minorEastAsia"/>
        </w:rPr>
      </w:pPr>
      <w:r w:rsidRPr="00B73A9A">
        <w:rPr>
          <w:rFonts w:asciiTheme="minorEastAsia" w:hAnsiTheme="minorEastAsia"/>
        </w:rPr>
        <w:t>部</w:t>
      </w:r>
      <w:r w:rsidR="00DE08C0" w:rsidRPr="00B73A9A">
        <w:rPr>
          <w:rFonts w:asciiTheme="minorEastAsia" w:hAnsiTheme="minorEastAsia"/>
        </w:rPr>
        <w:t xml:space="preserve">　</w:t>
      </w:r>
      <w:r w:rsidRPr="00B73A9A">
        <w:rPr>
          <w:rFonts w:asciiTheme="minorEastAsia" w:hAnsiTheme="minorEastAsia"/>
        </w:rPr>
        <w:t>長</w:t>
      </w:r>
      <w:r w:rsidR="00DE08C0" w:rsidRPr="00B73A9A">
        <w:rPr>
          <w:rFonts w:asciiTheme="minorEastAsia" w:hAnsiTheme="minorEastAsia"/>
        </w:rPr>
        <w:t xml:space="preserve">　</w:t>
      </w:r>
      <w:r w:rsidRPr="00B73A9A">
        <w:rPr>
          <w:rFonts w:asciiTheme="minorEastAsia" w:hAnsiTheme="minorEastAsia"/>
        </w:rPr>
        <w:t xml:space="preserve">　田部井</w:t>
      </w:r>
      <w:r w:rsidR="00DE08C0" w:rsidRPr="00B73A9A">
        <w:rPr>
          <w:rFonts w:asciiTheme="minorEastAsia" w:hAnsiTheme="minorEastAsia"/>
        </w:rPr>
        <w:t xml:space="preserve">　</w:t>
      </w:r>
      <w:r w:rsidRPr="00B73A9A">
        <w:rPr>
          <w:rFonts w:asciiTheme="minorEastAsia" w:hAnsiTheme="minorEastAsia"/>
        </w:rPr>
        <w:t>秀郎</w:t>
      </w:r>
    </w:p>
    <w:p w:rsidR="002A1F0A" w:rsidRPr="00B73A9A" w:rsidRDefault="002A1F0A">
      <w:pPr>
        <w:rPr>
          <w:rFonts w:asciiTheme="minorEastAsia" w:hAnsiTheme="minorEastAsia"/>
        </w:rPr>
      </w:pPr>
    </w:p>
    <w:p w:rsidR="002A1F0A" w:rsidRPr="00B73A9A" w:rsidRDefault="00EF11D4" w:rsidP="00DE08C0">
      <w:pPr>
        <w:jc w:val="center"/>
        <w:rPr>
          <w:rFonts w:asciiTheme="minorEastAsia" w:hAnsiTheme="minorEastAsia"/>
        </w:rPr>
      </w:pPr>
      <w:r>
        <w:rPr>
          <w:rFonts w:asciiTheme="minorEastAsia" w:hAnsiTheme="minorEastAsia"/>
        </w:rPr>
        <w:t>ウェアに関する</w:t>
      </w:r>
      <w:r w:rsidR="002A1F0A" w:rsidRPr="00B73A9A">
        <w:rPr>
          <w:rFonts w:asciiTheme="minorEastAsia" w:hAnsiTheme="minorEastAsia"/>
        </w:rPr>
        <w:t>表示規定の遵守について</w:t>
      </w:r>
      <w:r w:rsidR="001711BE" w:rsidRPr="00384926">
        <w:rPr>
          <w:rFonts w:asciiTheme="minorEastAsia" w:hAnsiTheme="minorEastAsia" w:hint="eastAsia"/>
          <w:color w:val="000000" w:themeColor="text1"/>
        </w:rPr>
        <w:t>（通知）</w:t>
      </w:r>
    </w:p>
    <w:p w:rsidR="002A1F0A" w:rsidRPr="00B73A9A" w:rsidRDefault="002A1F0A">
      <w:pPr>
        <w:rPr>
          <w:rFonts w:asciiTheme="minorEastAsia" w:hAnsiTheme="minorEastAsia"/>
        </w:rPr>
      </w:pPr>
    </w:p>
    <w:p w:rsidR="0074526F" w:rsidRPr="00384926" w:rsidRDefault="0074526F" w:rsidP="00DE08C0">
      <w:pPr>
        <w:ind w:firstLineChars="100" w:firstLine="210"/>
        <w:rPr>
          <w:rFonts w:asciiTheme="minorEastAsia" w:hAnsiTheme="minorEastAsia"/>
          <w:color w:val="000000" w:themeColor="text1"/>
        </w:rPr>
      </w:pPr>
      <w:r w:rsidRPr="00384926">
        <w:rPr>
          <w:rFonts w:asciiTheme="minorEastAsia" w:hAnsiTheme="minorEastAsia" w:hint="eastAsia"/>
          <w:color w:val="000000" w:themeColor="text1"/>
        </w:rPr>
        <w:t>日頃より、当専門部の活動にご理解とご協力をいただき深く感謝申し上げます。</w:t>
      </w:r>
    </w:p>
    <w:p w:rsidR="002A1F0A" w:rsidRPr="00384926" w:rsidRDefault="0074526F" w:rsidP="00DE08C0">
      <w:pPr>
        <w:ind w:firstLineChars="100" w:firstLine="210"/>
        <w:rPr>
          <w:rFonts w:asciiTheme="minorEastAsia" w:hAnsiTheme="minorEastAsia"/>
          <w:color w:val="000000" w:themeColor="text1"/>
        </w:rPr>
      </w:pPr>
      <w:r w:rsidRPr="00384926">
        <w:rPr>
          <w:rFonts w:asciiTheme="minorEastAsia" w:hAnsiTheme="minorEastAsia" w:hint="eastAsia"/>
          <w:color w:val="000000" w:themeColor="text1"/>
        </w:rPr>
        <w:t>さて、</w:t>
      </w:r>
      <w:r w:rsidR="00C446A1" w:rsidRPr="00384926">
        <w:rPr>
          <w:rFonts w:asciiTheme="minorEastAsia" w:hAnsiTheme="minorEastAsia" w:hint="eastAsia"/>
          <w:color w:val="000000" w:themeColor="text1"/>
        </w:rPr>
        <w:t>２０１０</w:t>
      </w:r>
      <w:r w:rsidR="002A1F0A" w:rsidRPr="00384926">
        <w:rPr>
          <w:rFonts w:asciiTheme="minorEastAsia" w:hAnsiTheme="minorEastAsia"/>
          <w:color w:val="000000" w:themeColor="text1"/>
        </w:rPr>
        <w:t>年のルール改正</w:t>
      </w:r>
      <w:r w:rsidR="00896437" w:rsidRPr="00384926">
        <w:rPr>
          <w:rFonts w:asciiTheme="minorEastAsia" w:hAnsiTheme="minorEastAsia" w:hint="eastAsia"/>
          <w:color w:val="000000" w:themeColor="text1"/>
        </w:rPr>
        <w:t>から</w:t>
      </w:r>
      <w:r w:rsidR="001711BE" w:rsidRPr="00384926">
        <w:rPr>
          <w:rFonts w:asciiTheme="minorEastAsia" w:hAnsiTheme="minorEastAsia"/>
          <w:color w:val="000000" w:themeColor="text1"/>
        </w:rPr>
        <w:t>ウェアの背面表示の文字列の大きさ</w:t>
      </w:r>
      <w:r w:rsidR="00CC3EFD" w:rsidRPr="00384926">
        <w:rPr>
          <w:rFonts w:asciiTheme="minorEastAsia" w:hAnsiTheme="minorEastAsia" w:hint="eastAsia"/>
          <w:color w:val="000000" w:themeColor="text1"/>
        </w:rPr>
        <w:t>は</w:t>
      </w:r>
      <w:r w:rsidR="00CC3EFD" w:rsidRPr="00384926">
        <w:rPr>
          <w:rFonts w:asciiTheme="minorEastAsia" w:hAnsiTheme="minorEastAsia"/>
          <w:color w:val="000000" w:themeColor="text1"/>
        </w:rPr>
        <w:t>高さ</w:t>
      </w:r>
      <w:r w:rsidR="00CC3EFD" w:rsidRPr="00384926">
        <w:rPr>
          <w:rFonts w:asciiTheme="minorEastAsia" w:hAnsiTheme="minorEastAsia" w:hint="eastAsia"/>
          <w:color w:val="000000" w:themeColor="text1"/>
        </w:rPr>
        <w:t>６</w:t>
      </w:r>
      <w:r w:rsidR="00CC3EFD" w:rsidRPr="00384926">
        <w:rPr>
          <w:rFonts w:asciiTheme="minorEastAsia" w:hAnsiTheme="minorEastAsia"/>
          <w:color w:val="000000" w:themeColor="text1"/>
        </w:rPr>
        <w:t>cm～</w:t>
      </w:r>
      <w:r w:rsidR="00CC3EFD" w:rsidRPr="00384926">
        <w:rPr>
          <w:rFonts w:asciiTheme="minorEastAsia" w:hAnsiTheme="minorEastAsia" w:hint="eastAsia"/>
          <w:color w:val="000000" w:themeColor="text1"/>
        </w:rPr>
        <w:t>１０</w:t>
      </w:r>
      <w:r w:rsidR="00CC3EFD" w:rsidRPr="00384926">
        <w:rPr>
          <w:rFonts w:asciiTheme="minorEastAsia" w:hAnsiTheme="minorEastAsia"/>
          <w:color w:val="000000" w:themeColor="text1"/>
        </w:rPr>
        <w:t>cm、</w:t>
      </w:r>
      <w:r w:rsidR="00CC3EFD" w:rsidRPr="00384926">
        <w:rPr>
          <w:rFonts w:asciiTheme="minorEastAsia" w:hAnsiTheme="minorEastAsia" w:hint="eastAsia"/>
          <w:color w:val="000000" w:themeColor="text1"/>
        </w:rPr>
        <w:t>と</w:t>
      </w:r>
      <w:r w:rsidR="00B73A9A" w:rsidRPr="00384926">
        <w:rPr>
          <w:rFonts w:asciiTheme="minorEastAsia" w:hAnsiTheme="minorEastAsia"/>
          <w:color w:val="000000" w:themeColor="text1"/>
        </w:rPr>
        <w:t>具体的な数値が</w:t>
      </w:r>
      <w:r w:rsidR="002A1F0A" w:rsidRPr="00384926">
        <w:rPr>
          <w:rFonts w:asciiTheme="minorEastAsia" w:hAnsiTheme="minorEastAsia"/>
          <w:color w:val="000000" w:themeColor="text1"/>
        </w:rPr>
        <w:t>盛り込まれました。</w:t>
      </w:r>
      <w:r w:rsidR="00384926">
        <w:rPr>
          <w:rFonts w:asciiTheme="minorEastAsia" w:hAnsiTheme="minorEastAsia"/>
          <w:color w:val="000000" w:themeColor="text1"/>
        </w:rPr>
        <w:t>今まで</w:t>
      </w:r>
      <w:r w:rsidR="009F4C3E">
        <w:rPr>
          <w:rFonts w:asciiTheme="minorEastAsia" w:hAnsiTheme="minorEastAsia"/>
          <w:color w:val="000000" w:themeColor="text1"/>
        </w:rPr>
        <w:t>全国高校総体</w:t>
      </w:r>
      <w:r w:rsidRPr="00384926">
        <w:rPr>
          <w:rFonts w:asciiTheme="minorEastAsia" w:hAnsiTheme="minorEastAsia" w:hint="eastAsia"/>
          <w:color w:val="000000" w:themeColor="text1"/>
        </w:rPr>
        <w:t>と</w:t>
      </w:r>
      <w:r w:rsidR="00C7064A" w:rsidRPr="00384926">
        <w:rPr>
          <w:rFonts w:asciiTheme="minorEastAsia" w:hAnsiTheme="minorEastAsia"/>
          <w:color w:val="000000" w:themeColor="text1"/>
        </w:rPr>
        <w:t>全国</w:t>
      </w:r>
      <w:r w:rsidR="00A85387" w:rsidRPr="00384926">
        <w:rPr>
          <w:rFonts w:asciiTheme="minorEastAsia" w:hAnsiTheme="minorEastAsia"/>
          <w:color w:val="000000" w:themeColor="text1"/>
        </w:rPr>
        <w:t>選抜大会</w:t>
      </w:r>
      <w:r w:rsidR="00384926">
        <w:rPr>
          <w:rFonts w:asciiTheme="minorEastAsia" w:hAnsiTheme="minorEastAsia" w:hint="eastAsia"/>
          <w:color w:val="000000" w:themeColor="text1"/>
        </w:rPr>
        <w:t>（以下、高体連主催大会。）</w:t>
      </w:r>
      <w:r w:rsidR="00A85387" w:rsidRPr="00384926">
        <w:rPr>
          <w:rFonts w:asciiTheme="minorEastAsia" w:hAnsiTheme="minorEastAsia"/>
          <w:color w:val="000000" w:themeColor="text1"/>
        </w:rPr>
        <w:t>では</w:t>
      </w:r>
      <w:r w:rsidR="00C7064A" w:rsidRPr="00384926">
        <w:rPr>
          <w:rFonts w:asciiTheme="minorEastAsia" w:hAnsiTheme="minorEastAsia"/>
          <w:color w:val="000000" w:themeColor="text1"/>
        </w:rPr>
        <w:t>背面文字列の大きさについては</w:t>
      </w:r>
      <w:r w:rsidR="007222B5" w:rsidRPr="00384926">
        <w:rPr>
          <w:rFonts w:asciiTheme="minorEastAsia" w:hAnsiTheme="minorEastAsia" w:hint="eastAsia"/>
          <w:color w:val="000000" w:themeColor="text1"/>
        </w:rPr>
        <w:t>、</w:t>
      </w:r>
      <w:r w:rsidR="00A85387" w:rsidRPr="00384926">
        <w:rPr>
          <w:rFonts w:asciiTheme="minorEastAsia" w:hAnsiTheme="minorEastAsia"/>
          <w:color w:val="000000" w:themeColor="text1"/>
        </w:rPr>
        <w:t>高体連独自</w:t>
      </w:r>
      <w:r w:rsidR="007222B5" w:rsidRPr="00384926">
        <w:rPr>
          <w:rFonts w:asciiTheme="minorEastAsia" w:hAnsiTheme="minorEastAsia" w:hint="eastAsia"/>
          <w:color w:val="000000" w:themeColor="text1"/>
        </w:rPr>
        <w:t>の移行措置</w:t>
      </w:r>
      <w:r w:rsidR="00C7064A" w:rsidRPr="00384926">
        <w:rPr>
          <w:rFonts w:asciiTheme="minorEastAsia" w:hAnsiTheme="minorEastAsia"/>
          <w:color w:val="000000" w:themeColor="text1"/>
        </w:rPr>
        <w:t>として</w:t>
      </w:r>
      <w:r w:rsidR="003A5504" w:rsidRPr="00384926">
        <w:rPr>
          <w:rFonts w:asciiTheme="minorEastAsia" w:hAnsiTheme="minorEastAsia" w:hint="eastAsia"/>
          <w:color w:val="000000" w:themeColor="text1"/>
        </w:rPr>
        <w:t>既</w:t>
      </w:r>
      <w:r w:rsidR="00AE5834" w:rsidRPr="00384926">
        <w:rPr>
          <w:rFonts w:asciiTheme="minorEastAsia" w:hAnsiTheme="minorEastAsia" w:hint="eastAsia"/>
          <w:color w:val="000000" w:themeColor="text1"/>
        </w:rPr>
        <w:t>に購入してしまった</w:t>
      </w:r>
      <w:r w:rsidR="00A5363E" w:rsidRPr="00384926">
        <w:rPr>
          <w:rFonts w:asciiTheme="minorEastAsia" w:hAnsiTheme="minorEastAsia" w:hint="eastAsia"/>
          <w:color w:val="000000" w:themeColor="text1"/>
        </w:rPr>
        <w:t>ウェアについては</w:t>
      </w:r>
      <w:r w:rsidR="003A5504" w:rsidRPr="00384926">
        <w:rPr>
          <w:rFonts w:asciiTheme="minorEastAsia" w:hAnsiTheme="minorEastAsia" w:hint="eastAsia"/>
          <w:color w:val="000000" w:themeColor="text1"/>
        </w:rPr>
        <w:t>、</w:t>
      </w:r>
      <w:r w:rsidR="00662ACF" w:rsidRPr="00384926">
        <w:rPr>
          <w:rFonts w:asciiTheme="minorEastAsia" w:hAnsiTheme="minorEastAsia" w:hint="eastAsia"/>
          <w:color w:val="000000" w:themeColor="text1"/>
        </w:rPr>
        <w:t>やむを得ず</w:t>
      </w:r>
      <w:r w:rsidR="007222B5" w:rsidRPr="00384926">
        <w:rPr>
          <w:rFonts w:asciiTheme="minorEastAsia" w:hAnsiTheme="minorEastAsia" w:hint="eastAsia"/>
          <w:color w:val="000000" w:themeColor="text1"/>
        </w:rPr>
        <w:t>許容して</w:t>
      </w:r>
      <w:r w:rsidR="007222B5" w:rsidRPr="00384926">
        <w:rPr>
          <w:rFonts w:asciiTheme="minorEastAsia" w:hAnsiTheme="minorEastAsia"/>
          <w:color w:val="000000" w:themeColor="text1"/>
        </w:rPr>
        <w:t>きましたが、</w:t>
      </w:r>
      <w:r w:rsidR="003E02C9">
        <w:rPr>
          <w:rFonts w:asciiTheme="minorEastAsia" w:hAnsiTheme="minorEastAsia" w:hint="eastAsia"/>
          <w:color w:val="000000" w:themeColor="text1"/>
        </w:rPr>
        <w:t>令和２年度</w:t>
      </w:r>
      <w:r w:rsidR="00CC3EFD" w:rsidRPr="00384926">
        <w:rPr>
          <w:rFonts w:asciiTheme="minorEastAsia" w:hAnsiTheme="minorEastAsia" w:hint="eastAsia"/>
          <w:color w:val="000000" w:themeColor="text1"/>
        </w:rPr>
        <w:t>から</w:t>
      </w:r>
      <w:r w:rsidR="00662ACF" w:rsidRPr="00384926">
        <w:rPr>
          <w:rFonts w:asciiTheme="minorEastAsia" w:hAnsiTheme="minorEastAsia" w:hint="eastAsia"/>
          <w:color w:val="000000" w:themeColor="text1"/>
        </w:rPr>
        <w:t>両大会とも</w:t>
      </w:r>
      <w:r w:rsidR="008F4ECD">
        <w:rPr>
          <w:rFonts w:asciiTheme="minorEastAsia" w:hAnsiTheme="minorEastAsia" w:hint="eastAsia"/>
          <w:color w:val="000000" w:themeColor="text1"/>
        </w:rPr>
        <w:t>規定</w:t>
      </w:r>
      <w:r w:rsidR="00F10C9F" w:rsidRPr="00384926">
        <w:rPr>
          <w:rFonts w:asciiTheme="minorEastAsia" w:hAnsiTheme="minorEastAsia"/>
          <w:color w:val="000000" w:themeColor="text1"/>
        </w:rPr>
        <w:t>に合わない</w:t>
      </w:r>
      <w:r w:rsidR="00F10C9F" w:rsidRPr="00384926">
        <w:rPr>
          <w:rFonts w:asciiTheme="minorEastAsia" w:hAnsiTheme="minorEastAsia" w:hint="eastAsia"/>
          <w:color w:val="000000" w:themeColor="text1"/>
        </w:rPr>
        <w:t>ウェアの着用は</w:t>
      </w:r>
      <w:r w:rsidR="00C7064A" w:rsidRPr="00384926">
        <w:rPr>
          <w:rFonts w:asciiTheme="minorEastAsia" w:hAnsiTheme="minorEastAsia"/>
          <w:color w:val="000000" w:themeColor="text1"/>
        </w:rPr>
        <w:t>認めない事で</w:t>
      </w:r>
      <w:r w:rsidR="00F10C9F" w:rsidRPr="00384926">
        <w:rPr>
          <w:rFonts w:asciiTheme="minorEastAsia" w:hAnsiTheme="minorEastAsia" w:hint="eastAsia"/>
          <w:color w:val="000000" w:themeColor="text1"/>
        </w:rPr>
        <w:t>大会を運営いたします</w:t>
      </w:r>
      <w:r w:rsidR="00C7064A" w:rsidRPr="00384926">
        <w:rPr>
          <w:rFonts w:asciiTheme="minorEastAsia" w:hAnsiTheme="minorEastAsia"/>
          <w:color w:val="000000" w:themeColor="text1"/>
        </w:rPr>
        <w:t>。</w:t>
      </w:r>
    </w:p>
    <w:p w:rsidR="00384926" w:rsidRDefault="00F10C9F" w:rsidP="00DE08C0">
      <w:pPr>
        <w:ind w:firstLineChars="100" w:firstLine="210"/>
        <w:rPr>
          <w:rFonts w:asciiTheme="minorEastAsia" w:hAnsiTheme="minorEastAsia"/>
          <w:color w:val="000000" w:themeColor="text1"/>
        </w:rPr>
      </w:pPr>
      <w:r w:rsidRPr="00384926">
        <w:rPr>
          <w:rFonts w:asciiTheme="minorEastAsia" w:hAnsiTheme="minorEastAsia" w:hint="eastAsia"/>
          <w:color w:val="000000" w:themeColor="text1"/>
        </w:rPr>
        <w:t>これ</w:t>
      </w:r>
      <w:r w:rsidR="00A5363E" w:rsidRPr="00384926">
        <w:rPr>
          <w:rFonts w:asciiTheme="minorEastAsia" w:hAnsiTheme="minorEastAsia" w:hint="eastAsia"/>
          <w:color w:val="000000" w:themeColor="text1"/>
        </w:rPr>
        <w:t>は</w:t>
      </w:r>
      <w:r w:rsidR="003E02C9">
        <w:rPr>
          <w:rFonts w:asciiTheme="minorEastAsia" w:hAnsiTheme="minorEastAsia"/>
          <w:color w:val="000000" w:themeColor="text1"/>
        </w:rPr>
        <w:t>、</w:t>
      </w:r>
      <w:r w:rsidR="003E02C9">
        <w:rPr>
          <w:rFonts w:asciiTheme="minorEastAsia" w:hAnsiTheme="minorEastAsia" w:hint="eastAsia"/>
          <w:color w:val="000000" w:themeColor="text1"/>
        </w:rPr>
        <w:t>高体連主催大会</w:t>
      </w:r>
      <w:r w:rsidR="00C7064A" w:rsidRPr="00384926">
        <w:rPr>
          <w:rFonts w:asciiTheme="minorEastAsia" w:hAnsiTheme="minorEastAsia"/>
          <w:color w:val="000000" w:themeColor="text1"/>
        </w:rPr>
        <w:t>で</w:t>
      </w:r>
      <w:r w:rsidR="008633BF" w:rsidRPr="00384926">
        <w:rPr>
          <w:rFonts w:asciiTheme="minorEastAsia" w:hAnsiTheme="minorEastAsia"/>
          <w:color w:val="000000" w:themeColor="text1"/>
        </w:rPr>
        <w:t>は使用できた</w:t>
      </w:r>
      <w:r w:rsidR="00A5363E" w:rsidRPr="00384926">
        <w:rPr>
          <w:rFonts w:asciiTheme="minorEastAsia" w:hAnsiTheme="minorEastAsia" w:hint="eastAsia"/>
          <w:color w:val="000000" w:themeColor="text1"/>
        </w:rPr>
        <w:t>、</w:t>
      </w:r>
      <w:r w:rsidR="00C7064A" w:rsidRPr="00384926">
        <w:rPr>
          <w:rFonts w:asciiTheme="minorEastAsia" w:hAnsiTheme="minorEastAsia"/>
          <w:color w:val="000000" w:themeColor="text1"/>
        </w:rPr>
        <w:t>条件を満たしていない</w:t>
      </w:r>
      <w:r w:rsidR="00B73A9A" w:rsidRPr="00384926">
        <w:rPr>
          <w:rFonts w:asciiTheme="minorEastAsia" w:hAnsiTheme="minorEastAsia"/>
          <w:color w:val="000000" w:themeColor="text1"/>
        </w:rPr>
        <w:t>ウェア</w:t>
      </w:r>
      <w:r w:rsidR="00C7064A" w:rsidRPr="00384926">
        <w:rPr>
          <w:rFonts w:asciiTheme="minorEastAsia" w:hAnsiTheme="minorEastAsia"/>
          <w:color w:val="000000" w:themeColor="text1"/>
        </w:rPr>
        <w:t>が、全日本ジュニア大会、全日本総合大会、ジュニアグランプリ大会で</w:t>
      </w:r>
      <w:r w:rsidR="008633BF" w:rsidRPr="00384926">
        <w:rPr>
          <w:rFonts w:asciiTheme="minorEastAsia" w:hAnsiTheme="minorEastAsia"/>
          <w:color w:val="000000" w:themeColor="text1"/>
        </w:rPr>
        <w:t>は</w:t>
      </w:r>
      <w:r w:rsidR="002555EF" w:rsidRPr="00384926">
        <w:rPr>
          <w:rFonts w:asciiTheme="minorEastAsia" w:hAnsiTheme="minorEastAsia"/>
          <w:color w:val="000000" w:themeColor="text1"/>
        </w:rPr>
        <w:t>着用が</w:t>
      </w:r>
      <w:r w:rsidR="00C7064A" w:rsidRPr="00384926">
        <w:rPr>
          <w:rFonts w:asciiTheme="minorEastAsia" w:hAnsiTheme="minorEastAsia"/>
          <w:color w:val="000000" w:themeColor="text1"/>
        </w:rPr>
        <w:t>認められ</w:t>
      </w:r>
      <w:r w:rsidR="002555EF" w:rsidRPr="00384926">
        <w:rPr>
          <w:rFonts w:asciiTheme="minorEastAsia" w:hAnsiTheme="minorEastAsia"/>
          <w:color w:val="000000" w:themeColor="text1"/>
        </w:rPr>
        <w:t>ず、ゼッケン使用や違反する文字列を布で隠す処置がなされるなど、出場選手に不都合が生じているからです。</w:t>
      </w:r>
    </w:p>
    <w:p w:rsidR="002555EF" w:rsidRPr="00384926" w:rsidRDefault="00A5363E" w:rsidP="00DE08C0">
      <w:pPr>
        <w:ind w:firstLineChars="100" w:firstLine="210"/>
        <w:rPr>
          <w:rFonts w:asciiTheme="minorEastAsia" w:hAnsiTheme="minorEastAsia"/>
          <w:color w:val="000000" w:themeColor="text1"/>
        </w:rPr>
      </w:pPr>
      <w:r w:rsidRPr="00384926">
        <w:rPr>
          <w:rFonts w:asciiTheme="minorEastAsia" w:hAnsiTheme="minorEastAsia" w:hint="eastAsia"/>
          <w:color w:val="000000" w:themeColor="text1"/>
        </w:rPr>
        <w:t>今回</w:t>
      </w:r>
      <w:r w:rsidR="003E02C9">
        <w:rPr>
          <w:rFonts w:asciiTheme="minorEastAsia" w:hAnsiTheme="minorEastAsia"/>
          <w:color w:val="000000" w:themeColor="text1"/>
        </w:rPr>
        <w:t>このような、</w:t>
      </w:r>
      <w:r w:rsidR="003E02C9">
        <w:rPr>
          <w:rFonts w:asciiTheme="minorEastAsia" w:hAnsiTheme="minorEastAsia" w:hint="eastAsia"/>
          <w:color w:val="000000" w:themeColor="text1"/>
        </w:rPr>
        <w:t>高体連主催大会</w:t>
      </w:r>
      <w:r w:rsidR="002555EF" w:rsidRPr="00384926">
        <w:rPr>
          <w:rFonts w:asciiTheme="minorEastAsia" w:hAnsiTheme="minorEastAsia"/>
          <w:color w:val="000000" w:themeColor="text1"/>
        </w:rPr>
        <w:t>とその他の</w:t>
      </w:r>
      <w:r w:rsidR="003E02C9">
        <w:rPr>
          <w:rFonts w:asciiTheme="minorEastAsia" w:hAnsiTheme="minorEastAsia" w:hint="eastAsia"/>
          <w:color w:val="000000" w:themeColor="text1"/>
        </w:rPr>
        <w:t>日本</w:t>
      </w:r>
      <w:r w:rsidR="002555EF" w:rsidRPr="00384926">
        <w:rPr>
          <w:rFonts w:asciiTheme="minorEastAsia" w:hAnsiTheme="minorEastAsia"/>
          <w:color w:val="000000" w:themeColor="text1"/>
        </w:rPr>
        <w:t>協会主催大会との競技規則運用上の差異による選手への不都合を解消するため、</w:t>
      </w:r>
      <w:r w:rsidR="007222B5" w:rsidRPr="00384926">
        <w:rPr>
          <w:rFonts w:asciiTheme="minorEastAsia" w:hAnsiTheme="minorEastAsia" w:hint="eastAsia"/>
          <w:color w:val="000000" w:themeColor="text1"/>
        </w:rPr>
        <w:t>令和２年３月３１日をもって</w:t>
      </w:r>
      <w:r w:rsidR="0074526F" w:rsidRPr="00384926">
        <w:rPr>
          <w:rFonts w:asciiTheme="minorEastAsia" w:hAnsiTheme="minorEastAsia" w:hint="eastAsia"/>
          <w:color w:val="000000" w:themeColor="text1"/>
        </w:rPr>
        <w:t>、高体連独自の移行措置</w:t>
      </w:r>
      <w:r w:rsidR="007222B5" w:rsidRPr="00384926">
        <w:rPr>
          <w:rFonts w:asciiTheme="minorEastAsia" w:hAnsiTheme="minorEastAsia" w:hint="eastAsia"/>
          <w:color w:val="000000" w:themeColor="text1"/>
        </w:rPr>
        <w:t>を終了し、</w:t>
      </w:r>
      <w:r w:rsidR="00CC3EFD" w:rsidRPr="00384926">
        <w:rPr>
          <w:rFonts w:asciiTheme="minorEastAsia" w:hAnsiTheme="minorEastAsia" w:hint="eastAsia"/>
          <w:color w:val="000000" w:themeColor="text1"/>
        </w:rPr>
        <w:t>下記の通り</w:t>
      </w:r>
      <w:r w:rsidR="008633BF" w:rsidRPr="00384926">
        <w:rPr>
          <w:rFonts w:asciiTheme="minorEastAsia" w:hAnsiTheme="minorEastAsia"/>
          <w:color w:val="000000" w:themeColor="text1"/>
        </w:rPr>
        <w:t>ウェアの</w:t>
      </w:r>
      <w:r w:rsidR="002555EF" w:rsidRPr="00384926">
        <w:rPr>
          <w:rFonts w:asciiTheme="minorEastAsia" w:hAnsiTheme="minorEastAsia"/>
          <w:color w:val="000000" w:themeColor="text1"/>
        </w:rPr>
        <w:t>背面や前面の表示に関して</w:t>
      </w:r>
      <w:r w:rsidR="00CC3EFD" w:rsidRPr="00384926">
        <w:rPr>
          <w:rFonts w:asciiTheme="minorEastAsia" w:hAnsiTheme="minorEastAsia" w:hint="eastAsia"/>
          <w:color w:val="000000" w:themeColor="text1"/>
        </w:rPr>
        <w:t>、</w:t>
      </w:r>
      <w:r w:rsidR="00CC3EFD" w:rsidRPr="00384926">
        <w:rPr>
          <w:rFonts w:asciiTheme="minorEastAsia" w:hAnsiTheme="minorEastAsia"/>
          <w:color w:val="000000" w:themeColor="text1"/>
        </w:rPr>
        <w:t>来年度から</w:t>
      </w:r>
      <w:r w:rsidR="002555EF" w:rsidRPr="00384926">
        <w:rPr>
          <w:rFonts w:asciiTheme="minorEastAsia" w:hAnsiTheme="minorEastAsia"/>
          <w:color w:val="000000" w:themeColor="text1"/>
        </w:rPr>
        <w:t>競技規則通り</w:t>
      </w:r>
      <w:r w:rsidR="00F10C9F" w:rsidRPr="00384926">
        <w:rPr>
          <w:rFonts w:asciiTheme="minorEastAsia" w:hAnsiTheme="minorEastAsia" w:hint="eastAsia"/>
          <w:color w:val="000000" w:themeColor="text1"/>
        </w:rPr>
        <w:t>に</w:t>
      </w:r>
      <w:r w:rsidR="007222B5" w:rsidRPr="00384926">
        <w:rPr>
          <w:rFonts w:asciiTheme="minorEastAsia" w:hAnsiTheme="minorEastAsia" w:hint="eastAsia"/>
          <w:color w:val="000000" w:themeColor="text1"/>
        </w:rPr>
        <w:t>完全</w:t>
      </w:r>
      <w:r w:rsidR="00F10C9F" w:rsidRPr="00384926">
        <w:rPr>
          <w:rFonts w:asciiTheme="minorEastAsia" w:hAnsiTheme="minorEastAsia" w:hint="eastAsia"/>
          <w:color w:val="000000" w:themeColor="text1"/>
        </w:rPr>
        <w:t>実施する旨を、各都道府県内</w:t>
      </w:r>
      <w:r w:rsidR="001711BE" w:rsidRPr="00384926">
        <w:rPr>
          <w:rFonts w:asciiTheme="minorEastAsia" w:hAnsiTheme="minorEastAsia" w:hint="eastAsia"/>
          <w:color w:val="000000" w:themeColor="text1"/>
        </w:rPr>
        <w:t>の所属</w:t>
      </w:r>
      <w:r w:rsidR="00CC3EFD" w:rsidRPr="00384926">
        <w:rPr>
          <w:rFonts w:asciiTheme="minorEastAsia" w:hAnsiTheme="minorEastAsia" w:hint="eastAsia"/>
          <w:color w:val="000000" w:themeColor="text1"/>
        </w:rPr>
        <w:t>校へ</w:t>
      </w:r>
      <w:r w:rsidR="00F10C9F" w:rsidRPr="00384926">
        <w:rPr>
          <w:rFonts w:asciiTheme="minorEastAsia" w:hAnsiTheme="minorEastAsia" w:hint="eastAsia"/>
          <w:color w:val="000000" w:themeColor="text1"/>
        </w:rPr>
        <w:t>周知をお願いいたします</w:t>
      </w:r>
      <w:r w:rsidR="002555EF" w:rsidRPr="00384926">
        <w:rPr>
          <w:rFonts w:asciiTheme="minorEastAsia" w:hAnsiTheme="minorEastAsia"/>
          <w:color w:val="000000" w:themeColor="text1"/>
        </w:rPr>
        <w:t>。</w:t>
      </w:r>
    </w:p>
    <w:p w:rsidR="002A1F0A" w:rsidRPr="00384926" w:rsidRDefault="001711BE">
      <w:pPr>
        <w:rPr>
          <w:rFonts w:asciiTheme="minorEastAsia" w:hAnsiTheme="minorEastAsia"/>
          <w:color w:val="000000" w:themeColor="text1"/>
        </w:rPr>
      </w:pPr>
      <w:r w:rsidRPr="00384926">
        <w:rPr>
          <w:rFonts w:asciiTheme="minorEastAsia" w:hAnsiTheme="minorEastAsia" w:hint="eastAsia"/>
          <w:color w:val="000000" w:themeColor="text1"/>
        </w:rPr>
        <w:t xml:space="preserve">　なお、</w:t>
      </w:r>
      <w:r w:rsidR="003E02C9">
        <w:rPr>
          <w:rFonts w:asciiTheme="minorEastAsia" w:hAnsiTheme="minorEastAsia" w:hint="eastAsia"/>
          <w:color w:val="000000" w:themeColor="text1"/>
        </w:rPr>
        <w:t>高体連主催大会</w:t>
      </w:r>
      <w:r w:rsidR="00384926" w:rsidRPr="00384926">
        <w:rPr>
          <w:rFonts w:asciiTheme="minorEastAsia" w:hAnsiTheme="minorEastAsia" w:hint="eastAsia"/>
          <w:color w:val="000000" w:themeColor="text1"/>
        </w:rPr>
        <w:t>の</w:t>
      </w:r>
      <w:r w:rsidRPr="00384926">
        <w:rPr>
          <w:rFonts w:asciiTheme="minorEastAsia" w:hAnsiTheme="minorEastAsia" w:hint="eastAsia"/>
          <w:color w:val="000000" w:themeColor="text1"/>
        </w:rPr>
        <w:t>都道府県予選までは、各々の事情に合わせ、期限</w:t>
      </w:r>
      <w:r w:rsidR="00F10C9F" w:rsidRPr="00384926">
        <w:rPr>
          <w:rFonts w:asciiTheme="minorEastAsia" w:hAnsiTheme="minorEastAsia" w:hint="eastAsia"/>
          <w:color w:val="000000" w:themeColor="text1"/>
        </w:rPr>
        <w:t>を定めて、猶予期間を設けることはこの限りではありません。</w:t>
      </w:r>
      <w:r w:rsidRPr="00384926">
        <w:rPr>
          <w:rFonts w:asciiTheme="minorEastAsia" w:hAnsiTheme="minorEastAsia"/>
          <w:color w:val="000000" w:themeColor="text1"/>
        </w:rPr>
        <w:t xml:space="preserve"> </w:t>
      </w:r>
    </w:p>
    <w:p w:rsidR="001711BE" w:rsidRPr="00384926" w:rsidRDefault="001711BE">
      <w:pPr>
        <w:rPr>
          <w:rFonts w:asciiTheme="minorEastAsia" w:hAnsiTheme="minorEastAsia"/>
          <w:color w:val="000000" w:themeColor="text1"/>
        </w:rPr>
      </w:pPr>
    </w:p>
    <w:p w:rsidR="00DE08C0" w:rsidRPr="00B73A9A" w:rsidRDefault="00DE08C0" w:rsidP="00DE08C0">
      <w:pPr>
        <w:pStyle w:val="a5"/>
        <w:rPr>
          <w:rFonts w:asciiTheme="minorEastAsia" w:hAnsiTheme="minorEastAsia"/>
        </w:rPr>
      </w:pPr>
      <w:r w:rsidRPr="00B73A9A">
        <w:rPr>
          <w:rFonts w:asciiTheme="minorEastAsia" w:hAnsiTheme="minorEastAsia"/>
        </w:rPr>
        <w:t>記</w:t>
      </w:r>
    </w:p>
    <w:p w:rsidR="00457496" w:rsidRPr="00B73A9A" w:rsidRDefault="00457496" w:rsidP="00457496">
      <w:pPr>
        <w:rPr>
          <w:rFonts w:asciiTheme="minorEastAsia" w:hAnsiTheme="minorEastAsia"/>
        </w:rPr>
      </w:pPr>
    </w:p>
    <w:p w:rsidR="00384926" w:rsidRDefault="00384926" w:rsidP="00DE08C0">
      <w:pPr>
        <w:rPr>
          <w:rFonts w:asciiTheme="minorEastAsia" w:hAnsiTheme="minorEastAsia"/>
        </w:rPr>
      </w:pPr>
      <w:r>
        <w:rPr>
          <w:rFonts w:asciiTheme="minorEastAsia" w:hAnsiTheme="minorEastAsia" w:hint="eastAsia"/>
        </w:rPr>
        <w:t xml:space="preserve">　</w:t>
      </w:r>
      <w:r w:rsidR="0060798A">
        <w:rPr>
          <w:rFonts w:asciiTheme="minorEastAsia" w:hAnsiTheme="minorEastAsia"/>
        </w:rPr>
        <w:t>令和２年</w:t>
      </w:r>
      <w:r>
        <w:rPr>
          <w:rFonts w:asciiTheme="minorEastAsia" w:hAnsiTheme="minorEastAsia" w:hint="eastAsia"/>
        </w:rPr>
        <w:t>４月１日より</w:t>
      </w:r>
      <w:r w:rsidR="001711BE" w:rsidRPr="003E02C9">
        <w:rPr>
          <w:rFonts w:asciiTheme="minorEastAsia" w:hAnsiTheme="minorEastAsia" w:hint="eastAsia"/>
          <w:color w:val="000000" w:themeColor="text1"/>
        </w:rPr>
        <w:t>、</w:t>
      </w:r>
      <w:r w:rsidR="00DE08C0" w:rsidRPr="00B73A9A">
        <w:rPr>
          <w:rFonts w:asciiTheme="minorEastAsia" w:hAnsiTheme="minorEastAsia"/>
        </w:rPr>
        <w:t>全国高校総体・全国高等学校選抜大会</w:t>
      </w:r>
      <w:r w:rsidR="0060798A" w:rsidRPr="001711BE">
        <w:rPr>
          <w:rFonts w:asciiTheme="minorEastAsia" w:hAnsiTheme="minorEastAsia" w:hint="eastAsia"/>
          <w:color w:val="000000" w:themeColor="text1"/>
        </w:rPr>
        <w:t>で</w:t>
      </w:r>
      <w:r w:rsidR="0060798A">
        <w:rPr>
          <w:rFonts w:asciiTheme="minorEastAsia" w:hAnsiTheme="minorEastAsia" w:hint="eastAsia"/>
        </w:rPr>
        <w:t>着用する</w:t>
      </w:r>
      <w:r w:rsidR="00457496" w:rsidRPr="00B73A9A">
        <w:rPr>
          <w:rFonts w:asciiTheme="minorEastAsia" w:hAnsiTheme="minorEastAsia"/>
        </w:rPr>
        <w:t>ウェア</w:t>
      </w:r>
      <w:r w:rsidR="00EF11D4">
        <w:rPr>
          <w:rFonts w:asciiTheme="minorEastAsia" w:hAnsiTheme="minorEastAsia"/>
        </w:rPr>
        <w:t>表示に関する規定に</w:t>
      </w:r>
      <w:r w:rsidR="00DE08C0" w:rsidRPr="00B73A9A">
        <w:rPr>
          <w:rFonts w:asciiTheme="minorEastAsia" w:hAnsiTheme="minorEastAsia"/>
        </w:rPr>
        <w:t>ついては競技規則書通りとする。</w:t>
      </w:r>
    </w:p>
    <w:p w:rsidR="00DE08C0" w:rsidRDefault="00384926" w:rsidP="00DE08C0">
      <w:pPr>
        <w:rPr>
          <w:rFonts w:asciiTheme="minorEastAsia" w:hAnsiTheme="minorEastAsia"/>
        </w:rPr>
      </w:pPr>
      <w:r>
        <w:rPr>
          <w:rFonts w:asciiTheme="minorEastAsia" w:hAnsiTheme="minorEastAsia" w:hint="eastAsia"/>
        </w:rPr>
        <w:t xml:space="preserve">　</w:t>
      </w:r>
      <w:r w:rsidR="00457496" w:rsidRPr="00B73A9A">
        <w:rPr>
          <w:rFonts w:asciiTheme="minorEastAsia" w:hAnsiTheme="minorEastAsia"/>
        </w:rPr>
        <w:t>ただし、ウェア表示に関する全国高</w:t>
      </w:r>
      <w:r w:rsidR="000A5E99">
        <w:rPr>
          <w:rFonts w:asciiTheme="minorEastAsia" w:hAnsiTheme="minorEastAsia"/>
        </w:rPr>
        <w:t>体連バドミントン専門部申し合わせ事項については今まで通りと</w:t>
      </w:r>
      <w:r w:rsidR="000A5E99">
        <w:rPr>
          <w:rFonts w:asciiTheme="minorEastAsia" w:hAnsiTheme="minorEastAsia" w:hint="eastAsia"/>
        </w:rPr>
        <w:t>する</w:t>
      </w:r>
      <w:r w:rsidR="00457496" w:rsidRPr="00B73A9A">
        <w:rPr>
          <w:rFonts w:asciiTheme="minorEastAsia" w:hAnsiTheme="minorEastAsia"/>
        </w:rPr>
        <w:t>。（スポンサー表示禁止、ロゴに校章は認める点）</w:t>
      </w:r>
    </w:p>
    <w:p w:rsidR="0060798A" w:rsidRDefault="0060798A" w:rsidP="0060798A">
      <w:pPr>
        <w:jc w:val="right"/>
        <w:rPr>
          <w:rFonts w:asciiTheme="minorEastAsia" w:hAnsiTheme="minorEastAsia"/>
        </w:rPr>
      </w:pPr>
    </w:p>
    <w:p w:rsidR="00B73A9A" w:rsidRDefault="0060798A" w:rsidP="0074526F">
      <w:pPr>
        <w:jc w:val="right"/>
        <w:rPr>
          <w:rFonts w:asciiTheme="minorEastAsia" w:hAnsiTheme="minorEastAsia"/>
        </w:rPr>
      </w:pPr>
      <w:r>
        <w:rPr>
          <w:rFonts w:asciiTheme="minorEastAsia" w:hAnsiTheme="minorEastAsia" w:hint="eastAsia"/>
        </w:rPr>
        <w:t>以上</w:t>
      </w:r>
      <w:r w:rsidR="00B73A9A">
        <w:rPr>
          <w:rFonts w:asciiTheme="minorEastAsia" w:hAnsiTheme="minorEastAsia"/>
        </w:rPr>
        <w:br w:type="page"/>
      </w:r>
    </w:p>
    <w:p w:rsidR="002A1F0A" w:rsidRDefault="00457496">
      <w:pPr>
        <w:rPr>
          <w:rFonts w:asciiTheme="minorEastAsia" w:hAnsiTheme="minorEastAsia"/>
        </w:rPr>
      </w:pPr>
      <w:r w:rsidRPr="00B73A9A">
        <w:rPr>
          <w:rFonts w:asciiTheme="minorEastAsia" w:hAnsiTheme="minorEastAsia"/>
        </w:rPr>
        <w:lastRenderedPageBreak/>
        <w:t>参考までに競技規則</w:t>
      </w:r>
      <w:r w:rsidR="00EF11D4">
        <w:rPr>
          <w:rFonts w:asciiTheme="minorEastAsia" w:hAnsiTheme="minorEastAsia"/>
        </w:rPr>
        <w:t>の抜粋</w:t>
      </w:r>
      <w:r w:rsidRPr="00B73A9A">
        <w:rPr>
          <w:rFonts w:asciiTheme="minorEastAsia" w:hAnsiTheme="minorEastAsia"/>
        </w:rPr>
        <w:t>をお示しします。</w:t>
      </w:r>
      <w:r w:rsidR="00896437">
        <w:rPr>
          <w:rFonts w:asciiTheme="minorEastAsia" w:hAnsiTheme="minorEastAsia" w:hint="eastAsia"/>
        </w:rPr>
        <w:t>（平成31年４月改定箇所も含む）</w:t>
      </w:r>
    </w:p>
    <w:p w:rsidR="00B73A9A" w:rsidRPr="00B73A9A" w:rsidRDefault="00B73A9A">
      <w:pPr>
        <w:rPr>
          <w:rFonts w:asciiTheme="minorEastAsia" w:hAnsiTheme="minorEastAsia"/>
        </w:rPr>
      </w:pPr>
    </w:p>
    <w:p w:rsidR="002A1F0A" w:rsidRPr="00B73A9A" w:rsidRDefault="00457496" w:rsidP="002A1F0A">
      <w:pPr>
        <w:rPr>
          <w:rFonts w:asciiTheme="minorEastAsia" w:hAnsiTheme="minorEastAsia"/>
        </w:rPr>
      </w:pPr>
      <w:r w:rsidRPr="00B73A9A">
        <w:rPr>
          <w:rFonts w:asciiTheme="minorEastAsia" w:hAnsiTheme="minorEastAsia" w:hint="eastAsia"/>
        </w:rPr>
        <w:t>公益財団法人</w:t>
      </w:r>
      <w:r w:rsidR="002A1F0A" w:rsidRPr="00B73A9A">
        <w:rPr>
          <w:rFonts w:asciiTheme="minorEastAsia" w:hAnsiTheme="minorEastAsia" w:hint="eastAsia"/>
        </w:rPr>
        <w:t>日本バドミントン協会競技規則（大会運営規程第4章第24条）</w:t>
      </w:r>
    </w:p>
    <w:p w:rsidR="00B73A9A" w:rsidRDefault="00B73A9A" w:rsidP="002A1F0A">
      <w:pPr>
        <w:rPr>
          <w:rFonts w:asciiTheme="minorEastAsia" w:hAnsiTheme="minorEastAsia"/>
        </w:rPr>
      </w:pPr>
    </w:p>
    <w:p w:rsidR="002A1F0A" w:rsidRPr="00B73A9A" w:rsidRDefault="002A1F0A" w:rsidP="002A1F0A">
      <w:pPr>
        <w:rPr>
          <w:rFonts w:asciiTheme="minorEastAsia" w:hAnsiTheme="minorEastAsia"/>
        </w:rPr>
      </w:pPr>
      <w:r w:rsidRPr="00B73A9A">
        <w:rPr>
          <w:rFonts w:asciiTheme="minorEastAsia" w:hAnsiTheme="minorEastAsia" w:hint="eastAsia"/>
        </w:rPr>
        <w:t>着衣上</w:t>
      </w:r>
      <w:r w:rsidR="00896437">
        <w:rPr>
          <w:rFonts w:asciiTheme="minorEastAsia" w:hAnsiTheme="minorEastAsia" w:hint="eastAsia"/>
        </w:rPr>
        <w:t>の背面、広告、ロゴなどの表示に関する取り決めについては、以下のとお</w:t>
      </w:r>
      <w:r w:rsidRPr="00B73A9A">
        <w:rPr>
          <w:rFonts w:asciiTheme="minorEastAsia" w:hAnsiTheme="minorEastAsia" w:hint="eastAsia"/>
        </w:rPr>
        <w:t>りとする。</w:t>
      </w:r>
    </w:p>
    <w:p w:rsidR="002A1F0A" w:rsidRPr="00B73A9A" w:rsidRDefault="002A1F0A" w:rsidP="002A1F0A">
      <w:pPr>
        <w:rPr>
          <w:rFonts w:asciiTheme="minorEastAsia" w:hAnsiTheme="minorEastAsia"/>
        </w:rPr>
      </w:pPr>
      <w:r w:rsidRPr="00B73A9A">
        <w:rPr>
          <w:rFonts w:asciiTheme="minorEastAsia" w:hAnsiTheme="minorEastAsia" w:hint="eastAsia"/>
        </w:rPr>
        <w:t>(1)ウェア（上衣）の背面には、</w:t>
      </w:r>
      <w:r w:rsidR="00457496" w:rsidRPr="00B73A9A">
        <w:rPr>
          <w:rFonts w:asciiTheme="minorEastAsia" w:hAnsiTheme="minorEastAsia" w:hint="eastAsia"/>
        </w:rPr>
        <w:t>単一色で</w:t>
      </w:r>
      <w:r w:rsidRPr="00B73A9A">
        <w:rPr>
          <w:rFonts w:asciiTheme="minorEastAsia" w:hAnsiTheme="minorEastAsia" w:hint="eastAsia"/>
        </w:rPr>
        <w:t>３行までの文字列の表示と背番号の表示を認める。</w:t>
      </w:r>
      <w:r w:rsidR="00896437">
        <w:rPr>
          <w:rFonts w:asciiTheme="minorEastAsia" w:hAnsiTheme="minorEastAsia" w:hint="eastAsia"/>
        </w:rPr>
        <w:t>なお、３行の文字列と背番号の色は単一色ですべて同色とする</w:t>
      </w:r>
    </w:p>
    <w:p w:rsidR="002A1F0A" w:rsidRPr="00B73A9A" w:rsidRDefault="002A1F0A" w:rsidP="00B73A9A">
      <w:pPr>
        <w:ind w:leftChars="134" w:left="424" w:hangingChars="68" w:hanging="143"/>
        <w:rPr>
          <w:rFonts w:asciiTheme="minorEastAsia" w:hAnsiTheme="minorEastAsia"/>
        </w:rPr>
      </w:pPr>
      <w:r w:rsidRPr="00B73A9A">
        <w:rPr>
          <w:rFonts w:asciiTheme="minorEastAsia" w:hAnsiTheme="minorEastAsia" w:hint="eastAsia"/>
        </w:rPr>
        <w:t>①文字列</w:t>
      </w:r>
      <w:r w:rsidR="00457496" w:rsidRPr="00B73A9A">
        <w:rPr>
          <w:rFonts w:asciiTheme="minorEastAsia" w:hAnsiTheme="minorEastAsia" w:hint="eastAsia"/>
        </w:rPr>
        <w:t>各行</w:t>
      </w:r>
      <w:r w:rsidRPr="00B73A9A">
        <w:rPr>
          <w:rFonts w:asciiTheme="minorEastAsia" w:hAnsiTheme="minorEastAsia" w:hint="eastAsia"/>
        </w:rPr>
        <w:t>の大きさは、高さ</w:t>
      </w:r>
      <w:r w:rsidR="000A5E99">
        <w:rPr>
          <w:rFonts w:asciiTheme="minorEastAsia" w:hAnsiTheme="minorEastAsia" w:hint="eastAsia"/>
        </w:rPr>
        <w:t>６</w:t>
      </w:r>
      <w:r w:rsidRPr="00B73A9A">
        <w:rPr>
          <w:rFonts w:asciiTheme="minorEastAsia" w:hAnsiTheme="minorEastAsia" w:hint="eastAsia"/>
        </w:rPr>
        <w:t>cm～</w:t>
      </w:r>
      <w:r w:rsidR="000A5E99">
        <w:rPr>
          <w:rFonts w:asciiTheme="minorEastAsia" w:hAnsiTheme="minorEastAsia" w:hint="eastAsia"/>
        </w:rPr>
        <w:t>１０</w:t>
      </w:r>
      <w:r w:rsidRPr="00B73A9A">
        <w:rPr>
          <w:rFonts w:asciiTheme="minorEastAsia" w:hAnsiTheme="minorEastAsia" w:hint="eastAsia"/>
        </w:rPr>
        <w:t>cm、横</w:t>
      </w:r>
      <w:r w:rsidR="000A5E99">
        <w:rPr>
          <w:rFonts w:asciiTheme="minorEastAsia" w:hAnsiTheme="minorEastAsia" w:hint="eastAsia"/>
        </w:rPr>
        <w:t>３０</w:t>
      </w:r>
      <w:r w:rsidRPr="00B73A9A">
        <w:rPr>
          <w:rFonts w:asciiTheme="minorEastAsia" w:hAnsiTheme="minorEastAsia" w:hint="eastAsia"/>
        </w:rPr>
        <w:t>cm 以内とし、各行には、プレーヤー名、</w:t>
      </w:r>
      <w:r w:rsidR="004E71D9" w:rsidRPr="00B73A9A">
        <w:rPr>
          <w:rFonts w:asciiTheme="minorEastAsia" w:hAnsiTheme="minorEastAsia" w:hint="eastAsia"/>
        </w:rPr>
        <w:t>チーム名、</w:t>
      </w:r>
      <w:r w:rsidRPr="00B73A9A">
        <w:rPr>
          <w:rFonts w:asciiTheme="minorEastAsia" w:hAnsiTheme="minorEastAsia" w:hint="eastAsia"/>
        </w:rPr>
        <w:t>スポンサー名、都道府県名等を</w:t>
      </w:r>
      <w:r w:rsidR="00896437">
        <w:rPr>
          <w:rFonts w:asciiTheme="minorEastAsia" w:hAnsiTheme="minorEastAsia" w:hint="eastAsia"/>
        </w:rPr>
        <w:t>水平</w:t>
      </w:r>
      <w:r w:rsidRPr="00B73A9A">
        <w:rPr>
          <w:rFonts w:asciiTheme="minorEastAsia" w:hAnsiTheme="minorEastAsia" w:hint="eastAsia"/>
        </w:rPr>
        <w:t>表示するものとする。ただしプレーヤー名とチーム名など、異なる項目を同一行に表示することはできない。</w:t>
      </w:r>
      <w:r w:rsidR="00896437">
        <w:rPr>
          <w:rFonts w:asciiTheme="minorEastAsia" w:hAnsiTheme="minorEastAsia" w:hint="eastAsia"/>
        </w:rPr>
        <w:t>また、文字列にロゴを含まないものとする。</w:t>
      </w:r>
    </w:p>
    <w:p w:rsidR="00896437" w:rsidRDefault="002A1F0A" w:rsidP="00B73A9A">
      <w:pPr>
        <w:ind w:leftChars="134" w:left="424" w:hangingChars="68" w:hanging="143"/>
        <w:rPr>
          <w:rFonts w:asciiTheme="minorEastAsia" w:hAnsiTheme="minorEastAsia"/>
        </w:rPr>
      </w:pPr>
      <w:r w:rsidRPr="00B73A9A">
        <w:rPr>
          <w:rFonts w:asciiTheme="minorEastAsia" w:hAnsiTheme="minorEastAsia" w:hint="eastAsia"/>
        </w:rPr>
        <w:t>②</w:t>
      </w:r>
      <w:r w:rsidR="00896437">
        <w:rPr>
          <w:rFonts w:asciiTheme="minorEastAsia" w:hAnsiTheme="minorEastAsia" w:hint="eastAsia"/>
        </w:rPr>
        <w:t>プレーヤー名、チーム名の表示が高さ</w:t>
      </w:r>
      <w:r w:rsidR="000A5E99">
        <w:rPr>
          <w:rFonts w:asciiTheme="minorEastAsia" w:hAnsiTheme="minorEastAsia" w:hint="eastAsia"/>
        </w:rPr>
        <w:t>６</w:t>
      </w:r>
      <w:r w:rsidR="00896437" w:rsidRPr="00B73A9A">
        <w:rPr>
          <w:rFonts w:asciiTheme="minorEastAsia" w:hAnsiTheme="minorEastAsia" w:hint="eastAsia"/>
        </w:rPr>
        <w:t>cm～</w:t>
      </w:r>
      <w:r w:rsidR="000A5E99">
        <w:rPr>
          <w:rFonts w:asciiTheme="minorEastAsia" w:hAnsiTheme="minorEastAsia" w:hint="eastAsia"/>
        </w:rPr>
        <w:t>１０</w:t>
      </w:r>
      <w:r w:rsidR="00896437" w:rsidRPr="00B73A9A">
        <w:rPr>
          <w:rFonts w:asciiTheme="minorEastAsia" w:hAnsiTheme="minorEastAsia" w:hint="eastAsia"/>
        </w:rPr>
        <w:t>cm、横</w:t>
      </w:r>
      <w:r w:rsidR="000A5E99">
        <w:rPr>
          <w:rFonts w:asciiTheme="minorEastAsia" w:hAnsiTheme="minorEastAsia" w:hint="eastAsia"/>
        </w:rPr>
        <w:t>３０</w:t>
      </w:r>
      <w:r w:rsidR="00896437" w:rsidRPr="00B73A9A">
        <w:rPr>
          <w:rFonts w:asciiTheme="minorEastAsia" w:hAnsiTheme="minorEastAsia" w:hint="eastAsia"/>
        </w:rPr>
        <w:t>cm 以内</w:t>
      </w:r>
      <w:r w:rsidR="00896437">
        <w:rPr>
          <w:rFonts w:asciiTheme="minorEastAsia" w:hAnsiTheme="minorEastAsia" w:hint="eastAsia"/>
        </w:rPr>
        <w:t>の範囲に一行で表示できない場合は複数行になっても構わない。ただし、その場合でも表示された複数行の文字列の高さの合計は</w:t>
      </w:r>
      <w:r w:rsidR="000A5E99">
        <w:rPr>
          <w:rFonts w:asciiTheme="minorEastAsia" w:hAnsiTheme="minorEastAsia" w:hint="eastAsia"/>
        </w:rPr>
        <w:t>６</w:t>
      </w:r>
      <w:r w:rsidR="00896437" w:rsidRPr="00B73A9A">
        <w:rPr>
          <w:rFonts w:asciiTheme="minorEastAsia" w:hAnsiTheme="minorEastAsia" w:hint="eastAsia"/>
        </w:rPr>
        <w:t>cm～</w:t>
      </w:r>
      <w:r w:rsidR="000A5E99">
        <w:rPr>
          <w:rFonts w:asciiTheme="minorEastAsia" w:hAnsiTheme="minorEastAsia" w:hint="eastAsia"/>
        </w:rPr>
        <w:t>１０</w:t>
      </w:r>
      <w:r w:rsidR="00896437" w:rsidRPr="00B73A9A">
        <w:rPr>
          <w:rFonts w:asciiTheme="minorEastAsia" w:hAnsiTheme="minorEastAsia" w:hint="eastAsia"/>
        </w:rPr>
        <w:t>cm</w:t>
      </w:r>
      <w:r w:rsidR="00896437">
        <w:rPr>
          <w:rFonts w:asciiTheme="minorEastAsia" w:hAnsiTheme="minorEastAsia" w:hint="eastAsia"/>
        </w:rPr>
        <w:t>とする。</w:t>
      </w:r>
    </w:p>
    <w:p w:rsidR="002A1F0A" w:rsidRDefault="00896437" w:rsidP="00B73A9A">
      <w:pPr>
        <w:ind w:leftChars="134" w:left="424" w:hangingChars="68" w:hanging="143"/>
        <w:rPr>
          <w:rFonts w:asciiTheme="minorEastAsia" w:hAnsiTheme="minorEastAsia"/>
        </w:rPr>
      </w:pPr>
      <w:r>
        <w:rPr>
          <w:rFonts w:asciiTheme="minorEastAsia" w:hAnsiTheme="minorEastAsia" w:hint="eastAsia"/>
        </w:rPr>
        <w:t>③背番号を表示する場合は、文字列の下</w:t>
      </w:r>
      <w:r w:rsidR="002A1F0A" w:rsidRPr="00B73A9A">
        <w:rPr>
          <w:rFonts w:asciiTheme="minorEastAsia" w:hAnsiTheme="minorEastAsia" w:hint="eastAsia"/>
        </w:rPr>
        <w:t>中央部に表示するものとし、大きさは縦</w:t>
      </w:r>
      <w:r w:rsidR="000A5E99">
        <w:rPr>
          <w:rFonts w:asciiTheme="minorEastAsia" w:hAnsiTheme="minorEastAsia" w:hint="eastAsia"/>
        </w:rPr>
        <w:t>１５</w:t>
      </w:r>
      <w:r>
        <w:rPr>
          <w:rFonts w:asciiTheme="minorEastAsia" w:hAnsiTheme="minorEastAsia" w:hint="eastAsia"/>
        </w:rPr>
        <w:t>cm以内</w:t>
      </w:r>
      <w:r w:rsidR="002A1F0A" w:rsidRPr="00B73A9A">
        <w:rPr>
          <w:rFonts w:asciiTheme="minorEastAsia" w:hAnsiTheme="minorEastAsia" w:hint="eastAsia"/>
        </w:rPr>
        <w:t>、一桁横</w:t>
      </w:r>
      <w:r w:rsidR="000A5E99">
        <w:rPr>
          <w:rFonts w:asciiTheme="minorEastAsia" w:hAnsiTheme="minorEastAsia" w:hint="eastAsia"/>
        </w:rPr>
        <w:t>７</w:t>
      </w:r>
      <w:r w:rsidR="002A1F0A" w:rsidRPr="00B73A9A">
        <w:rPr>
          <w:rFonts w:asciiTheme="minorEastAsia" w:hAnsiTheme="minorEastAsia" w:hint="eastAsia"/>
        </w:rPr>
        <w:t>cm</w:t>
      </w:r>
      <w:r>
        <w:rPr>
          <w:rFonts w:asciiTheme="minorEastAsia" w:hAnsiTheme="minorEastAsia" w:hint="eastAsia"/>
        </w:rPr>
        <w:t>以内</w:t>
      </w:r>
      <w:r w:rsidR="002A1F0A" w:rsidRPr="00B73A9A">
        <w:rPr>
          <w:rFonts w:asciiTheme="minorEastAsia" w:hAnsiTheme="minorEastAsia" w:hint="eastAsia"/>
        </w:rPr>
        <w:t>とし、</w:t>
      </w:r>
      <w:r>
        <w:rPr>
          <w:rFonts w:asciiTheme="minorEastAsia" w:hAnsiTheme="minorEastAsia" w:hint="eastAsia"/>
        </w:rPr>
        <w:t>二</w:t>
      </w:r>
      <w:r w:rsidR="002A1F0A" w:rsidRPr="00B73A9A">
        <w:rPr>
          <w:rFonts w:asciiTheme="minorEastAsia" w:hAnsiTheme="minorEastAsia" w:hint="eastAsia"/>
        </w:rPr>
        <w:t>桁以内とする。</w:t>
      </w:r>
    </w:p>
    <w:p w:rsidR="00896437" w:rsidRPr="00B73A9A" w:rsidRDefault="00896437" w:rsidP="00B73A9A">
      <w:pPr>
        <w:ind w:leftChars="134" w:left="424" w:hangingChars="68" w:hanging="143"/>
        <w:rPr>
          <w:rFonts w:asciiTheme="minorEastAsia" w:hAnsiTheme="minorEastAsia"/>
        </w:rPr>
      </w:pPr>
      <w:r>
        <w:rPr>
          <w:rFonts w:asciiTheme="minorEastAsia" w:hAnsiTheme="minorEastAsia" w:hint="eastAsia"/>
        </w:rPr>
        <w:t>④</w:t>
      </w:r>
      <w:r w:rsidR="00190096">
        <w:rPr>
          <w:rFonts w:asciiTheme="minorEastAsia" w:hAnsiTheme="minorEastAsia" w:hint="eastAsia"/>
        </w:rPr>
        <w:t>文字列、背番号は明瞭な文字、数字を使用し、文字、数字の色は上衣背面の文字列、背番号表示部分の色と明確に区別できる色とする。</w:t>
      </w:r>
    </w:p>
    <w:p w:rsidR="002A1F0A" w:rsidRPr="00B73A9A" w:rsidRDefault="002A1F0A" w:rsidP="00B73A9A">
      <w:pPr>
        <w:ind w:left="283" w:hangingChars="135" w:hanging="283"/>
        <w:rPr>
          <w:rFonts w:asciiTheme="minorEastAsia" w:hAnsiTheme="minorEastAsia"/>
        </w:rPr>
      </w:pPr>
      <w:r w:rsidRPr="00B73A9A">
        <w:rPr>
          <w:rFonts w:asciiTheme="minorEastAsia" w:hAnsiTheme="minorEastAsia" w:hint="eastAsia"/>
        </w:rPr>
        <w:t>(2)ウェア（上衣）の前面には、</w:t>
      </w:r>
      <w:r w:rsidR="00190096">
        <w:rPr>
          <w:rFonts w:asciiTheme="minorEastAsia" w:hAnsiTheme="minorEastAsia" w:hint="eastAsia"/>
        </w:rPr>
        <w:t>複数行の文字列の表示と</w:t>
      </w:r>
      <w:r w:rsidRPr="00B73A9A">
        <w:rPr>
          <w:rFonts w:asciiTheme="minorEastAsia" w:hAnsiTheme="minorEastAsia" w:hint="eastAsia"/>
        </w:rPr>
        <w:t>、前番号の表示を認める。</w:t>
      </w:r>
    </w:p>
    <w:p w:rsidR="002A1F0A" w:rsidRPr="00B73A9A" w:rsidRDefault="002A1F0A" w:rsidP="00B73A9A">
      <w:pPr>
        <w:ind w:leftChars="134" w:left="424" w:hangingChars="68" w:hanging="143"/>
        <w:rPr>
          <w:rFonts w:asciiTheme="minorEastAsia" w:hAnsiTheme="minorEastAsia"/>
        </w:rPr>
      </w:pPr>
      <w:r w:rsidRPr="00B73A9A">
        <w:rPr>
          <w:rFonts w:asciiTheme="minorEastAsia" w:hAnsiTheme="minorEastAsia" w:hint="eastAsia"/>
        </w:rPr>
        <w:t>①</w:t>
      </w:r>
      <w:r w:rsidR="00190096">
        <w:rPr>
          <w:rFonts w:asciiTheme="minorEastAsia" w:hAnsiTheme="minorEastAsia" w:hint="eastAsia"/>
        </w:rPr>
        <w:t>複数行の文字列</w:t>
      </w:r>
      <w:r w:rsidRPr="00B73A9A">
        <w:rPr>
          <w:rFonts w:asciiTheme="minorEastAsia" w:hAnsiTheme="minorEastAsia" w:hint="eastAsia"/>
        </w:rPr>
        <w:t>は、高さ</w:t>
      </w:r>
      <w:r w:rsidR="000A5E99">
        <w:rPr>
          <w:rFonts w:asciiTheme="minorEastAsia" w:hAnsiTheme="minorEastAsia" w:hint="eastAsia"/>
        </w:rPr>
        <w:t>６</w:t>
      </w:r>
      <w:r w:rsidRPr="00B73A9A">
        <w:rPr>
          <w:rFonts w:asciiTheme="minorEastAsia" w:hAnsiTheme="minorEastAsia" w:hint="eastAsia"/>
        </w:rPr>
        <w:t>cm～</w:t>
      </w:r>
      <w:r w:rsidR="000A5E99">
        <w:rPr>
          <w:rFonts w:asciiTheme="minorEastAsia" w:hAnsiTheme="minorEastAsia" w:hint="eastAsia"/>
        </w:rPr>
        <w:t>１０</w:t>
      </w:r>
      <w:r w:rsidRPr="00B73A9A">
        <w:rPr>
          <w:rFonts w:asciiTheme="minorEastAsia" w:hAnsiTheme="minorEastAsia" w:hint="eastAsia"/>
        </w:rPr>
        <w:t>cm、横</w:t>
      </w:r>
      <w:r w:rsidR="000A5E99">
        <w:rPr>
          <w:rFonts w:asciiTheme="minorEastAsia" w:hAnsiTheme="minorEastAsia" w:hint="eastAsia"/>
        </w:rPr>
        <w:t>４０</w:t>
      </w:r>
      <w:r w:rsidRPr="00B73A9A">
        <w:rPr>
          <w:rFonts w:asciiTheme="minorEastAsia" w:hAnsiTheme="minorEastAsia" w:hint="eastAsia"/>
        </w:rPr>
        <w:t>cm</w:t>
      </w:r>
      <w:r w:rsidR="00190096">
        <w:rPr>
          <w:rFonts w:asciiTheme="minorEastAsia" w:hAnsiTheme="minorEastAsia" w:hint="eastAsia"/>
        </w:rPr>
        <w:t>の範囲内に納まるもの</w:t>
      </w:r>
      <w:r w:rsidRPr="00B73A9A">
        <w:rPr>
          <w:rFonts w:asciiTheme="minorEastAsia" w:hAnsiTheme="minorEastAsia" w:hint="eastAsia"/>
        </w:rPr>
        <w:t>とし、チーム名</w:t>
      </w:r>
      <w:r w:rsidR="00190096">
        <w:rPr>
          <w:rFonts w:asciiTheme="minorEastAsia" w:hAnsiTheme="minorEastAsia" w:hint="eastAsia"/>
        </w:rPr>
        <w:t>、</w:t>
      </w:r>
      <w:r w:rsidRPr="00B73A9A">
        <w:rPr>
          <w:rFonts w:asciiTheme="minorEastAsia" w:hAnsiTheme="minorEastAsia" w:hint="eastAsia"/>
        </w:rPr>
        <w:t>スポンサー名</w:t>
      </w:r>
      <w:r w:rsidR="00190096">
        <w:rPr>
          <w:rFonts w:asciiTheme="minorEastAsia" w:hAnsiTheme="minorEastAsia" w:hint="eastAsia"/>
        </w:rPr>
        <w:t>、広告</w:t>
      </w:r>
      <w:r w:rsidRPr="00B73A9A">
        <w:rPr>
          <w:rFonts w:asciiTheme="minorEastAsia" w:hAnsiTheme="minorEastAsia" w:hint="eastAsia"/>
        </w:rPr>
        <w:t>のいずれかを表示することができる。</w:t>
      </w:r>
      <w:r w:rsidR="00190096">
        <w:rPr>
          <w:rFonts w:asciiTheme="minorEastAsia" w:hAnsiTheme="minorEastAsia" w:hint="eastAsia"/>
        </w:rPr>
        <w:t>（文字列にはチーム名、スポンサー名、広告に連動したロゴを含めてもよい）</w:t>
      </w:r>
    </w:p>
    <w:p w:rsidR="00190096" w:rsidRDefault="002A1F0A" w:rsidP="00B73A9A">
      <w:pPr>
        <w:ind w:leftChars="134" w:left="424" w:hangingChars="68" w:hanging="143"/>
        <w:rPr>
          <w:rFonts w:asciiTheme="minorEastAsia" w:hAnsiTheme="minorEastAsia"/>
        </w:rPr>
      </w:pPr>
      <w:r w:rsidRPr="00B73A9A">
        <w:rPr>
          <w:rFonts w:asciiTheme="minorEastAsia" w:hAnsiTheme="minorEastAsia" w:hint="eastAsia"/>
        </w:rPr>
        <w:t>②</w:t>
      </w:r>
      <w:r w:rsidR="00190096">
        <w:rPr>
          <w:rFonts w:asciiTheme="minorEastAsia" w:hAnsiTheme="minorEastAsia" w:hint="eastAsia"/>
        </w:rPr>
        <w:t>文字列は装飾文字を使用してもよく、単一色と限定しない。</w:t>
      </w:r>
    </w:p>
    <w:p w:rsidR="002A1F0A" w:rsidRPr="00B73A9A" w:rsidRDefault="00190096" w:rsidP="00B73A9A">
      <w:pPr>
        <w:ind w:leftChars="134" w:left="424" w:hangingChars="68" w:hanging="143"/>
        <w:rPr>
          <w:rFonts w:asciiTheme="minorEastAsia" w:hAnsiTheme="minorEastAsia"/>
        </w:rPr>
      </w:pPr>
      <w:r>
        <w:rPr>
          <w:rFonts w:asciiTheme="minorEastAsia" w:hAnsiTheme="minorEastAsia" w:hint="eastAsia"/>
        </w:rPr>
        <w:t>③</w:t>
      </w:r>
      <w:r w:rsidR="002A1F0A" w:rsidRPr="00B73A9A">
        <w:rPr>
          <w:rFonts w:asciiTheme="minorEastAsia" w:hAnsiTheme="minorEastAsia" w:hint="eastAsia"/>
        </w:rPr>
        <w:t>前番号はウェア（上</w:t>
      </w:r>
      <w:r>
        <w:rPr>
          <w:rFonts w:asciiTheme="minorEastAsia" w:hAnsiTheme="minorEastAsia" w:hint="eastAsia"/>
        </w:rPr>
        <w:t>衣）の前面の胸下に背番号と同一番号をつけるものとする。大きさは高さ８</w:t>
      </w:r>
      <w:r w:rsidR="002A1F0A" w:rsidRPr="00B73A9A">
        <w:rPr>
          <w:rFonts w:asciiTheme="minorEastAsia" w:hAnsiTheme="minorEastAsia" w:hint="eastAsia"/>
        </w:rPr>
        <w:t>cm</w:t>
      </w:r>
      <w:r>
        <w:rPr>
          <w:rFonts w:asciiTheme="minorEastAsia" w:hAnsiTheme="minorEastAsia" w:hint="eastAsia"/>
        </w:rPr>
        <w:t>以内</w:t>
      </w:r>
      <w:r w:rsidR="002A1F0A" w:rsidRPr="00B73A9A">
        <w:rPr>
          <w:rFonts w:asciiTheme="minorEastAsia" w:hAnsiTheme="minorEastAsia" w:hint="eastAsia"/>
        </w:rPr>
        <w:t>、一桁</w:t>
      </w:r>
      <w:r>
        <w:rPr>
          <w:rFonts w:asciiTheme="minorEastAsia" w:hAnsiTheme="minorEastAsia" w:hint="eastAsia"/>
        </w:rPr>
        <w:t>４</w:t>
      </w:r>
      <w:r w:rsidR="002A1F0A" w:rsidRPr="00B73A9A">
        <w:rPr>
          <w:rFonts w:asciiTheme="minorEastAsia" w:hAnsiTheme="minorEastAsia" w:hint="eastAsia"/>
        </w:rPr>
        <w:t>cm</w:t>
      </w:r>
      <w:r>
        <w:rPr>
          <w:rFonts w:asciiTheme="minorEastAsia" w:hAnsiTheme="minorEastAsia" w:hint="eastAsia"/>
        </w:rPr>
        <w:t>以内</w:t>
      </w:r>
      <w:r w:rsidR="002A1F0A" w:rsidRPr="00B73A9A">
        <w:rPr>
          <w:rFonts w:asciiTheme="minorEastAsia" w:hAnsiTheme="minorEastAsia" w:hint="eastAsia"/>
        </w:rPr>
        <w:t>とし、</w:t>
      </w:r>
      <w:r>
        <w:rPr>
          <w:rFonts w:asciiTheme="minorEastAsia" w:hAnsiTheme="minorEastAsia" w:hint="eastAsia"/>
        </w:rPr>
        <w:t>二</w:t>
      </w:r>
      <w:r w:rsidR="002A1F0A" w:rsidRPr="00B73A9A">
        <w:rPr>
          <w:rFonts w:asciiTheme="minorEastAsia" w:hAnsiTheme="minorEastAsia" w:hint="eastAsia"/>
        </w:rPr>
        <w:t>桁以内とする。</w:t>
      </w:r>
    </w:p>
    <w:p w:rsidR="002A1F0A" w:rsidRPr="00B73A9A" w:rsidRDefault="002A1F0A" w:rsidP="00B73A9A">
      <w:pPr>
        <w:ind w:left="283" w:hangingChars="135" w:hanging="283"/>
        <w:rPr>
          <w:rFonts w:asciiTheme="minorEastAsia" w:hAnsiTheme="minorEastAsia"/>
        </w:rPr>
      </w:pPr>
      <w:r w:rsidRPr="00B73A9A">
        <w:rPr>
          <w:rFonts w:asciiTheme="minorEastAsia" w:hAnsiTheme="minorEastAsia" w:hint="eastAsia"/>
        </w:rPr>
        <w:t>(3)ウェア(上衣)には、右襟、左襟、右袖、左袖</w:t>
      </w:r>
      <w:r w:rsidR="00190096">
        <w:rPr>
          <w:rFonts w:asciiTheme="minorEastAsia" w:hAnsiTheme="minorEastAsia" w:hint="eastAsia"/>
        </w:rPr>
        <w:t>（袖のない場合は、右肩前面、左肩前面）</w:t>
      </w:r>
      <w:r w:rsidRPr="00B73A9A">
        <w:rPr>
          <w:rFonts w:asciiTheme="minorEastAsia" w:hAnsiTheme="minorEastAsia" w:hint="eastAsia"/>
        </w:rPr>
        <w:t>、ウェア前面の</w:t>
      </w:r>
      <w:r w:rsidR="00190096">
        <w:rPr>
          <w:rFonts w:asciiTheme="minorEastAsia" w:hAnsiTheme="minorEastAsia" w:hint="eastAsia"/>
        </w:rPr>
        <w:t>５</w:t>
      </w:r>
      <w:r w:rsidRPr="00B73A9A">
        <w:rPr>
          <w:rFonts w:asciiTheme="minorEastAsia" w:hAnsiTheme="minorEastAsia" w:hint="eastAsia"/>
        </w:rPr>
        <w:t>ヶ所に</w:t>
      </w:r>
      <w:r w:rsidR="00190096">
        <w:rPr>
          <w:rFonts w:asciiTheme="minorEastAsia" w:hAnsiTheme="minorEastAsia" w:hint="eastAsia"/>
        </w:rPr>
        <w:t>３</w:t>
      </w:r>
      <w:r w:rsidRPr="00B73A9A">
        <w:rPr>
          <w:rFonts w:asciiTheme="minorEastAsia" w:hAnsiTheme="minorEastAsia" w:hint="eastAsia"/>
        </w:rPr>
        <w:t>つまで、スポンサーロゴ、チーム名、プレーヤー名を表示することができる。ただし、</w:t>
      </w:r>
      <w:r w:rsidR="00190096">
        <w:rPr>
          <w:rFonts w:asciiTheme="minorEastAsia" w:hAnsiTheme="minorEastAsia" w:hint="eastAsia"/>
        </w:rPr>
        <w:t>１</w:t>
      </w:r>
      <w:r w:rsidRPr="00B73A9A">
        <w:rPr>
          <w:rFonts w:asciiTheme="minorEastAsia" w:hAnsiTheme="minorEastAsia" w:hint="eastAsia"/>
        </w:rPr>
        <w:t>ヶ所に表示できるものは１つまでとする。</w:t>
      </w:r>
    </w:p>
    <w:p w:rsidR="002A1F0A" w:rsidRPr="00B73A9A" w:rsidRDefault="002A1F0A" w:rsidP="00B73A9A">
      <w:pPr>
        <w:ind w:leftChars="135" w:left="283"/>
        <w:rPr>
          <w:rFonts w:asciiTheme="minorEastAsia" w:hAnsiTheme="minorEastAsia"/>
        </w:rPr>
      </w:pPr>
      <w:r w:rsidRPr="00B73A9A">
        <w:rPr>
          <w:rFonts w:asciiTheme="minorEastAsia" w:hAnsiTheme="minorEastAsia" w:hint="eastAsia"/>
        </w:rPr>
        <w:t>①</w:t>
      </w:r>
      <w:r w:rsidR="004E71D9" w:rsidRPr="00B73A9A">
        <w:rPr>
          <w:rFonts w:asciiTheme="minorEastAsia" w:hAnsiTheme="minorEastAsia" w:hint="eastAsia"/>
        </w:rPr>
        <w:t>1</w:t>
      </w:r>
      <w:r w:rsidRPr="00B73A9A">
        <w:rPr>
          <w:rFonts w:asciiTheme="minorEastAsia" w:hAnsiTheme="minorEastAsia" w:hint="eastAsia"/>
        </w:rPr>
        <w:t>つのロゴの大きさは</w:t>
      </w:r>
      <w:r w:rsidR="00190096">
        <w:rPr>
          <w:rFonts w:asciiTheme="minorEastAsia" w:hAnsiTheme="minorEastAsia" w:hint="eastAsia"/>
        </w:rPr>
        <w:t>２０</w:t>
      </w:r>
      <w:r w:rsidR="004E71D9" w:rsidRPr="00B73A9A">
        <w:rPr>
          <w:rFonts w:asciiTheme="minorEastAsia" w:hAnsiTheme="minorEastAsia" w:hint="eastAsia"/>
        </w:rPr>
        <w:t>㎠</w:t>
      </w:r>
      <w:r w:rsidRPr="00B73A9A">
        <w:rPr>
          <w:rFonts w:asciiTheme="minorEastAsia" w:hAnsiTheme="minorEastAsia" w:hint="eastAsia"/>
        </w:rPr>
        <w:t>以内とする。</w:t>
      </w:r>
    </w:p>
    <w:p w:rsidR="002A1F0A" w:rsidRPr="00B73A9A" w:rsidRDefault="002A1F0A" w:rsidP="00B73A9A">
      <w:pPr>
        <w:ind w:leftChars="135" w:left="283"/>
        <w:rPr>
          <w:rFonts w:asciiTheme="minorEastAsia" w:hAnsiTheme="minorEastAsia"/>
        </w:rPr>
      </w:pPr>
      <w:r w:rsidRPr="00B73A9A">
        <w:rPr>
          <w:rFonts w:asciiTheme="minorEastAsia" w:hAnsiTheme="minorEastAsia" w:hint="eastAsia"/>
        </w:rPr>
        <w:t>②上記３つの内の１つは</w:t>
      </w:r>
      <w:r w:rsidR="00190096">
        <w:rPr>
          <w:rFonts w:asciiTheme="minorEastAsia" w:hAnsiTheme="minorEastAsia" w:hint="eastAsia"/>
        </w:rPr>
        <w:t>５０</w:t>
      </w:r>
      <w:r w:rsidR="004E71D9" w:rsidRPr="00B73A9A">
        <w:rPr>
          <w:rFonts w:asciiTheme="minorEastAsia" w:hAnsiTheme="minorEastAsia" w:hint="eastAsia"/>
        </w:rPr>
        <w:t>㎠</w:t>
      </w:r>
      <w:r w:rsidRPr="00B73A9A">
        <w:rPr>
          <w:rFonts w:asciiTheme="minorEastAsia" w:hAnsiTheme="minorEastAsia" w:hint="eastAsia"/>
        </w:rPr>
        <w:t>以内でも可とする。（メーカーロゴを除く）</w:t>
      </w:r>
    </w:p>
    <w:p w:rsidR="002A1F0A" w:rsidRPr="00B73A9A" w:rsidRDefault="002A1F0A" w:rsidP="00B73A9A">
      <w:pPr>
        <w:ind w:leftChars="135" w:left="283"/>
        <w:rPr>
          <w:rFonts w:asciiTheme="minorEastAsia" w:hAnsiTheme="minorEastAsia"/>
        </w:rPr>
      </w:pPr>
      <w:r w:rsidRPr="00B73A9A">
        <w:rPr>
          <w:rFonts w:asciiTheme="minorEastAsia" w:hAnsiTheme="minorEastAsia" w:hint="eastAsia"/>
        </w:rPr>
        <w:t>③メーカーロゴはその数に入れない。</w:t>
      </w:r>
    </w:p>
    <w:p w:rsidR="002A1F0A" w:rsidRPr="00B73A9A" w:rsidRDefault="002A1F0A" w:rsidP="00B73A9A">
      <w:pPr>
        <w:ind w:left="283" w:hangingChars="135" w:hanging="283"/>
        <w:rPr>
          <w:rFonts w:asciiTheme="minorEastAsia" w:hAnsiTheme="minorEastAsia"/>
        </w:rPr>
      </w:pPr>
      <w:r w:rsidRPr="00B73A9A">
        <w:rPr>
          <w:rFonts w:asciiTheme="minorEastAsia" w:hAnsiTheme="minorEastAsia" w:hint="eastAsia"/>
        </w:rPr>
        <w:t>(4)ショートパンツ、スカート、ワンピースの前面</w:t>
      </w:r>
      <w:r w:rsidR="00190096">
        <w:rPr>
          <w:rFonts w:asciiTheme="minorEastAsia" w:hAnsiTheme="minorEastAsia" w:hint="eastAsia"/>
        </w:rPr>
        <w:t>底部</w:t>
      </w:r>
      <w:r w:rsidRPr="00B73A9A">
        <w:rPr>
          <w:rFonts w:asciiTheme="minorEastAsia" w:hAnsiTheme="minorEastAsia" w:hint="eastAsia"/>
        </w:rPr>
        <w:t>に２つまでのスポンサーロゴ、チーム名、プレーヤー名、背番号と同一番号を表示することができる。</w:t>
      </w:r>
    </w:p>
    <w:p w:rsidR="002A1F0A" w:rsidRPr="00B73A9A" w:rsidRDefault="002A1F0A" w:rsidP="00B73A9A">
      <w:pPr>
        <w:ind w:leftChars="135" w:left="283"/>
        <w:rPr>
          <w:rFonts w:asciiTheme="minorEastAsia" w:hAnsiTheme="minorEastAsia"/>
        </w:rPr>
      </w:pPr>
      <w:r w:rsidRPr="00B73A9A">
        <w:rPr>
          <w:rFonts w:asciiTheme="minorEastAsia" w:hAnsiTheme="minorEastAsia" w:hint="eastAsia"/>
        </w:rPr>
        <w:t>①</w:t>
      </w:r>
      <w:r w:rsidR="000A5E99">
        <w:rPr>
          <w:rFonts w:asciiTheme="minorEastAsia" w:hAnsiTheme="minorEastAsia" w:hint="eastAsia"/>
        </w:rPr>
        <w:t>１</w:t>
      </w:r>
      <w:r w:rsidRPr="00B73A9A">
        <w:rPr>
          <w:rFonts w:asciiTheme="minorEastAsia" w:hAnsiTheme="minorEastAsia" w:hint="eastAsia"/>
        </w:rPr>
        <w:t>つのロゴの大きさは</w:t>
      </w:r>
      <w:r w:rsidR="000A5E99">
        <w:rPr>
          <w:rFonts w:asciiTheme="minorEastAsia" w:hAnsiTheme="minorEastAsia" w:hint="eastAsia"/>
        </w:rPr>
        <w:t>２０</w:t>
      </w:r>
      <w:r w:rsidR="004E71D9" w:rsidRPr="00B73A9A">
        <w:rPr>
          <w:rFonts w:asciiTheme="minorEastAsia" w:hAnsiTheme="minorEastAsia" w:hint="eastAsia"/>
        </w:rPr>
        <w:t>㎠</w:t>
      </w:r>
      <w:r w:rsidRPr="00B73A9A">
        <w:rPr>
          <w:rFonts w:asciiTheme="minorEastAsia" w:hAnsiTheme="minorEastAsia" w:hint="eastAsia"/>
        </w:rPr>
        <w:t>以内とする。</w:t>
      </w:r>
    </w:p>
    <w:p w:rsidR="002A1F0A" w:rsidRPr="00B73A9A" w:rsidRDefault="002A1F0A" w:rsidP="00B73A9A">
      <w:pPr>
        <w:ind w:leftChars="135" w:left="283"/>
        <w:rPr>
          <w:rFonts w:asciiTheme="minorEastAsia" w:hAnsiTheme="minorEastAsia"/>
        </w:rPr>
      </w:pPr>
      <w:r w:rsidRPr="00B73A9A">
        <w:rPr>
          <w:rFonts w:asciiTheme="minorEastAsia" w:hAnsiTheme="minorEastAsia" w:hint="eastAsia"/>
        </w:rPr>
        <w:t>②メーカーのロゴはその数に入れない。</w:t>
      </w:r>
    </w:p>
    <w:p w:rsidR="004E71D9" w:rsidRPr="00B73A9A" w:rsidRDefault="002A1F0A" w:rsidP="00B73A9A">
      <w:pPr>
        <w:ind w:left="283" w:hangingChars="135" w:hanging="283"/>
        <w:rPr>
          <w:rFonts w:asciiTheme="minorEastAsia" w:hAnsiTheme="minorEastAsia"/>
        </w:rPr>
      </w:pPr>
      <w:r w:rsidRPr="00B73A9A">
        <w:rPr>
          <w:rFonts w:asciiTheme="minorEastAsia" w:hAnsiTheme="minorEastAsia" w:hint="eastAsia"/>
        </w:rPr>
        <w:t>(5</w:t>
      </w:r>
      <w:r w:rsidR="004E71D9" w:rsidRPr="00B73A9A">
        <w:rPr>
          <w:rFonts w:asciiTheme="minorEastAsia" w:hAnsiTheme="minorEastAsia" w:hint="eastAsia"/>
        </w:rPr>
        <w:t>)</w:t>
      </w:r>
      <w:r w:rsidR="000A5E99">
        <w:rPr>
          <w:rFonts w:asciiTheme="minorEastAsia" w:hAnsiTheme="minorEastAsia" w:hint="eastAsia"/>
        </w:rPr>
        <w:t>各ソックス（対の一つ）には、２つまでの広告</w:t>
      </w:r>
      <w:r w:rsidR="004E71D9" w:rsidRPr="00B73A9A">
        <w:rPr>
          <w:rFonts w:asciiTheme="minorEastAsia" w:hAnsiTheme="minorEastAsia" w:hint="eastAsia"/>
        </w:rPr>
        <w:t>（メーカーのロゴやマークを含む）を表示することができる。大きさは</w:t>
      </w:r>
      <w:r w:rsidR="000A5E99">
        <w:rPr>
          <w:rFonts w:asciiTheme="minorEastAsia" w:hAnsiTheme="minorEastAsia" w:hint="eastAsia"/>
        </w:rPr>
        <w:t>２０</w:t>
      </w:r>
      <w:r w:rsidR="004E71D9" w:rsidRPr="00B73A9A">
        <w:rPr>
          <w:rFonts w:asciiTheme="minorEastAsia" w:hAnsiTheme="minorEastAsia" w:hint="eastAsia"/>
        </w:rPr>
        <w:t>㎠以内とする。プレーヤーが正規のソックスは勿論、圧縮／サポートソックスを着用する場合も各脚／足には合計２つまで広告を表示することができる。</w:t>
      </w:r>
      <w:r w:rsidR="000A5E99">
        <w:rPr>
          <w:rFonts w:asciiTheme="minorEastAsia" w:hAnsiTheme="minorEastAsia" w:hint="eastAsia"/>
        </w:rPr>
        <w:t>（サポーターなどの医療用具のメーカーロゴはその数に入れない）</w:t>
      </w:r>
    </w:p>
    <w:p w:rsidR="000A5E99" w:rsidRDefault="004E71D9" w:rsidP="00B73A9A">
      <w:pPr>
        <w:ind w:left="283" w:hangingChars="135" w:hanging="283"/>
        <w:rPr>
          <w:rFonts w:asciiTheme="minorEastAsia" w:hAnsiTheme="minorEastAsia"/>
        </w:rPr>
      </w:pPr>
      <w:r w:rsidRPr="00B73A9A">
        <w:rPr>
          <w:rFonts w:asciiTheme="minorEastAsia" w:hAnsiTheme="minorEastAsia"/>
        </w:rPr>
        <w:t>(6)</w:t>
      </w:r>
      <w:r w:rsidR="000A5E99">
        <w:rPr>
          <w:rFonts w:asciiTheme="minorEastAsia" w:hAnsiTheme="minorEastAsia" w:hint="eastAsia"/>
        </w:rPr>
        <w:t>アンダーウェア（上衣）、リストバンド、バンダナ、サポーターなどの医療用具に１つまでのスポンサーロゴ、チーム名、プレーヤー名、背番号と同じ番号を表示することができる。</w:t>
      </w:r>
    </w:p>
    <w:p w:rsidR="000A5E99" w:rsidRPr="00B73A9A" w:rsidRDefault="000A5E99" w:rsidP="000A5E99">
      <w:pPr>
        <w:ind w:leftChars="135" w:left="283"/>
        <w:rPr>
          <w:rFonts w:asciiTheme="minorEastAsia" w:hAnsiTheme="minorEastAsia"/>
        </w:rPr>
      </w:pPr>
      <w:r w:rsidRPr="00B73A9A">
        <w:rPr>
          <w:rFonts w:asciiTheme="minorEastAsia" w:hAnsiTheme="minorEastAsia" w:hint="eastAsia"/>
        </w:rPr>
        <w:lastRenderedPageBreak/>
        <w:t>①</w:t>
      </w:r>
      <w:r>
        <w:rPr>
          <w:rFonts w:asciiTheme="minorEastAsia" w:hAnsiTheme="minorEastAsia" w:hint="eastAsia"/>
        </w:rPr>
        <w:t>１</w:t>
      </w:r>
      <w:r w:rsidRPr="00B73A9A">
        <w:rPr>
          <w:rFonts w:asciiTheme="minorEastAsia" w:hAnsiTheme="minorEastAsia" w:hint="eastAsia"/>
        </w:rPr>
        <w:t>つのロゴの大きさは</w:t>
      </w:r>
      <w:r>
        <w:rPr>
          <w:rFonts w:asciiTheme="minorEastAsia" w:hAnsiTheme="minorEastAsia" w:hint="eastAsia"/>
        </w:rPr>
        <w:t>２０</w:t>
      </w:r>
      <w:r w:rsidRPr="00B73A9A">
        <w:rPr>
          <w:rFonts w:asciiTheme="minorEastAsia" w:hAnsiTheme="minorEastAsia" w:hint="eastAsia"/>
        </w:rPr>
        <w:t>㎠以内とする。</w:t>
      </w:r>
    </w:p>
    <w:p w:rsidR="000A5E99" w:rsidRPr="00B73A9A" w:rsidRDefault="000A5E99" w:rsidP="000A5E99">
      <w:pPr>
        <w:ind w:leftChars="135" w:left="283"/>
        <w:rPr>
          <w:rFonts w:asciiTheme="minorEastAsia" w:hAnsiTheme="minorEastAsia"/>
        </w:rPr>
      </w:pPr>
      <w:r w:rsidRPr="00B73A9A">
        <w:rPr>
          <w:rFonts w:asciiTheme="minorEastAsia" w:hAnsiTheme="minorEastAsia" w:hint="eastAsia"/>
        </w:rPr>
        <w:t>②メーカーのロゴはその数に入れない。</w:t>
      </w:r>
    </w:p>
    <w:p w:rsidR="002A1F0A" w:rsidRPr="00B73A9A" w:rsidRDefault="000A5E99" w:rsidP="00B73A9A">
      <w:pPr>
        <w:ind w:left="283" w:hangingChars="135" w:hanging="283"/>
        <w:rPr>
          <w:rFonts w:asciiTheme="minorEastAsia" w:hAnsiTheme="minorEastAsia"/>
        </w:rPr>
      </w:pPr>
      <w:r>
        <w:rPr>
          <w:rFonts w:asciiTheme="minorEastAsia" w:hAnsiTheme="minorEastAsia" w:hint="eastAsia"/>
        </w:rPr>
        <w:t>(7)</w:t>
      </w:r>
      <w:r w:rsidR="004E71D9" w:rsidRPr="00B73A9A">
        <w:rPr>
          <w:rFonts w:asciiTheme="minorEastAsia" w:hAnsiTheme="minorEastAsia" w:hint="eastAsia"/>
        </w:rPr>
        <w:t>本会または、８</w:t>
      </w:r>
      <w:r w:rsidR="002A1F0A" w:rsidRPr="00B73A9A">
        <w:rPr>
          <w:rFonts w:asciiTheme="minorEastAsia" w:hAnsiTheme="minorEastAsia" w:hint="eastAsia"/>
        </w:rPr>
        <w:t>連盟および各都道府県協会主催の大会については、上記(1)～</w:t>
      </w:r>
      <w:r>
        <w:rPr>
          <w:rFonts w:asciiTheme="minorEastAsia" w:hAnsiTheme="minorEastAsia" w:hint="eastAsia"/>
        </w:rPr>
        <w:t>(6</w:t>
      </w:r>
      <w:r w:rsidR="002A1F0A" w:rsidRPr="00B73A9A">
        <w:rPr>
          <w:rFonts w:asciiTheme="minorEastAsia" w:hAnsiTheme="minorEastAsia" w:hint="eastAsia"/>
        </w:rPr>
        <w:t>)の規程内で各大会独自の表示規定を定めることができる。</w:t>
      </w:r>
    </w:p>
    <w:p w:rsidR="004E71D9" w:rsidRPr="00B73A9A" w:rsidRDefault="000A5E99" w:rsidP="00B73A9A">
      <w:pPr>
        <w:ind w:left="283" w:hangingChars="135" w:hanging="283"/>
        <w:rPr>
          <w:rFonts w:asciiTheme="minorEastAsia" w:hAnsiTheme="minorEastAsia"/>
        </w:rPr>
      </w:pPr>
      <w:r>
        <w:rPr>
          <w:rFonts w:asciiTheme="minorEastAsia" w:hAnsiTheme="minorEastAsia"/>
        </w:rPr>
        <w:t>(</w:t>
      </w:r>
      <w:r>
        <w:rPr>
          <w:rFonts w:asciiTheme="minorEastAsia" w:hAnsiTheme="minorEastAsia" w:hint="eastAsia"/>
        </w:rPr>
        <w:t>8</w:t>
      </w:r>
      <w:r w:rsidR="00B73A9A" w:rsidRPr="00B73A9A">
        <w:rPr>
          <w:rFonts w:asciiTheme="minorEastAsia" w:hAnsiTheme="minorEastAsia"/>
        </w:rPr>
        <w:t>)プレーヤーは、違法な、中傷的な、本来商業的な、あるいは独断的で政治的または宗教的な意図のある、入れ墨や、ペイント、写し絵、その他それに類似した</w:t>
      </w:r>
      <w:r w:rsidRPr="00B73A9A">
        <w:rPr>
          <w:rFonts w:asciiTheme="minorEastAsia" w:hAnsiTheme="minorEastAsia"/>
        </w:rPr>
        <w:t>やり方のものを表に出してはならない。</w:t>
      </w:r>
      <w:r>
        <w:rPr>
          <w:rFonts w:asciiTheme="minorEastAsia" w:hAnsiTheme="minorEastAsia"/>
        </w:rPr>
        <w:t>（</w:t>
      </w:r>
      <w:r>
        <w:rPr>
          <w:rFonts w:asciiTheme="minorEastAsia" w:hAnsiTheme="minorEastAsia" w:hint="eastAsia"/>
        </w:rPr>
        <w:t>これは</w:t>
      </w:r>
      <w:r w:rsidR="00B73A9A" w:rsidRPr="00B73A9A">
        <w:rPr>
          <w:rFonts w:asciiTheme="minorEastAsia" w:hAnsiTheme="minorEastAsia"/>
        </w:rPr>
        <w:t>着衣にではない）</w:t>
      </w:r>
    </w:p>
    <w:p w:rsidR="00B73A9A" w:rsidRPr="00B73A9A" w:rsidRDefault="00B73A9A" w:rsidP="0074526F">
      <w:pPr>
        <w:ind w:left="283" w:hangingChars="135" w:hanging="283"/>
        <w:rPr>
          <w:rFonts w:asciiTheme="minorEastAsia" w:hAnsiTheme="minorEastAsia"/>
        </w:rPr>
      </w:pPr>
      <w:r w:rsidRPr="00B73A9A">
        <w:rPr>
          <w:rFonts w:asciiTheme="minorEastAsia" w:hAnsiTheme="minorEastAsia"/>
        </w:rPr>
        <w:t>(8)たばこの会社や製品に関係する広告は禁止とする。</w:t>
      </w:r>
    </w:p>
    <w:sectPr w:rsidR="00B73A9A" w:rsidRPr="00B73A9A" w:rsidSect="000A5E99">
      <w:pgSz w:w="11906" w:h="16838" w:code="9"/>
      <w:pgMar w:top="851" w:right="1134" w:bottom="851"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F5F" w:rsidRDefault="00D12F5F" w:rsidP="007222B5">
      <w:r>
        <w:separator/>
      </w:r>
    </w:p>
  </w:endnote>
  <w:endnote w:type="continuationSeparator" w:id="0">
    <w:p w:rsidR="00D12F5F" w:rsidRDefault="00D12F5F" w:rsidP="0072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F5F" w:rsidRDefault="00D12F5F" w:rsidP="007222B5">
      <w:r>
        <w:separator/>
      </w:r>
    </w:p>
  </w:footnote>
  <w:footnote w:type="continuationSeparator" w:id="0">
    <w:p w:rsidR="00D12F5F" w:rsidRDefault="00D12F5F" w:rsidP="00722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0A"/>
    <w:rsid w:val="00017F02"/>
    <w:rsid w:val="000A5E99"/>
    <w:rsid w:val="001711BE"/>
    <w:rsid w:val="00190096"/>
    <w:rsid w:val="002555EF"/>
    <w:rsid w:val="002A1F0A"/>
    <w:rsid w:val="00384926"/>
    <w:rsid w:val="003A5504"/>
    <w:rsid w:val="003E02C9"/>
    <w:rsid w:val="00457496"/>
    <w:rsid w:val="004E71D9"/>
    <w:rsid w:val="0060798A"/>
    <w:rsid w:val="00662ACF"/>
    <w:rsid w:val="006D1228"/>
    <w:rsid w:val="006E7C2A"/>
    <w:rsid w:val="00704636"/>
    <w:rsid w:val="007222B5"/>
    <w:rsid w:val="00727C97"/>
    <w:rsid w:val="0074526F"/>
    <w:rsid w:val="007B528F"/>
    <w:rsid w:val="008633BF"/>
    <w:rsid w:val="00896437"/>
    <w:rsid w:val="008A292F"/>
    <w:rsid w:val="008D04A6"/>
    <w:rsid w:val="008F4ECD"/>
    <w:rsid w:val="009F4C3E"/>
    <w:rsid w:val="00A5363E"/>
    <w:rsid w:val="00A85387"/>
    <w:rsid w:val="00AE5834"/>
    <w:rsid w:val="00AF65ED"/>
    <w:rsid w:val="00B73A9A"/>
    <w:rsid w:val="00C31199"/>
    <w:rsid w:val="00C446A1"/>
    <w:rsid w:val="00C653B8"/>
    <w:rsid w:val="00C7064A"/>
    <w:rsid w:val="00CC3EFD"/>
    <w:rsid w:val="00CF2EDE"/>
    <w:rsid w:val="00D12F5F"/>
    <w:rsid w:val="00DE08C0"/>
    <w:rsid w:val="00E70044"/>
    <w:rsid w:val="00EF11D4"/>
    <w:rsid w:val="00F10C9F"/>
    <w:rsid w:val="00F9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3AA0D2D6-749D-40E7-B4C7-9D1C327C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5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1F0A"/>
  </w:style>
  <w:style w:type="character" w:customStyle="1" w:styleId="a4">
    <w:name w:val="日付 (文字)"/>
    <w:basedOn w:val="a0"/>
    <w:link w:val="a3"/>
    <w:uiPriority w:val="99"/>
    <w:semiHidden/>
    <w:rsid w:val="002A1F0A"/>
  </w:style>
  <w:style w:type="paragraph" w:styleId="a5">
    <w:name w:val="Note Heading"/>
    <w:basedOn w:val="a"/>
    <w:next w:val="a"/>
    <w:link w:val="a6"/>
    <w:uiPriority w:val="99"/>
    <w:unhideWhenUsed/>
    <w:rsid w:val="00DE08C0"/>
    <w:pPr>
      <w:jc w:val="center"/>
    </w:pPr>
  </w:style>
  <w:style w:type="character" w:customStyle="1" w:styleId="a6">
    <w:name w:val="記 (文字)"/>
    <w:basedOn w:val="a0"/>
    <w:link w:val="a5"/>
    <w:uiPriority w:val="99"/>
    <w:rsid w:val="00DE08C0"/>
  </w:style>
  <w:style w:type="paragraph" w:styleId="a7">
    <w:name w:val="Closing"/>
    <w:basedOn w:val="a"/>
    <w:link w:val="a8"/>
    <w:uiPriority w:val="99"/>
    <w:unhideWhenUsed/>
    <w:rsid w:val="00DE08C0"/>
    <w:pPr>
      <w:jc w:val="right"/>
    </w:pPr>
  </w:style>
  <w:style w:type="character" w:customStyle="1" w:styleId="a8">
    <w:name w:val="結語 (文字)"/>
    <w:basedOn w:val="a0"/>
    <w:link w:val="a7"/>
    <w:uiPriority w:val="99"/>
    <w:rsid w:val="00DE08C0"/>
  </w:style>
  <w:style w:type="paragraph" w:styleId="a9">
    <w:name w:val="header"/>
    <w:basedOn w:val="a"/>
    <w:link w:val="aa"/>
    <w:uiPriority w:val="99"/>
    <w:semiHidden/>
    <w:unhideWhenUsed/>
    <w:rsid w:val="007222B5"/>
    <w:pPr>
      <w:tabs>
        <w:tab w:val="center" w:pos="4252"/>
        <w:tab w:val="right" w:pos="8504"/>
      </w:tabs>
      <w:snapToGrid w:val="0"/>
    </w:pPr>
  </w:style>
  <w:style w:type="character" w:customStyle="1" w:styleId="aa">
    <w:name w:val="ヘッダー (文字)"/>
    <w:basedOn w:val="a0"/>
    <w:link w:val="a9"/>
    <w:uiPriority w:val="99"/>
    <w:semiHidden/>
    <w:rsid w:val="007222B5"/>
  </w:style>
  <w:style w:type="paragraph" w:styleId="ab">
    <w:name w:val="footer"/>
    <w:basedOn w:val="a"/>
    <w:link w:val="ac"/>
    <w:uiPriority w:val="99"/>
    <w:semiHidden/>
    <w:unhideWhenUsed/>
    <w:rsid w:val="007222B5"/>
    <w:pPr>
      <w:tabs>
        <w:tab w:val="center" w:pos="4252"/>
        <w:tab w:val="right" w:pos="8504"/>
      </w:tabs>
      <w:snapToGrid w:val="0"/>
    </w:pPr>
  </w:style>
  <w:style w:type="character" w:customStyle="1" w:styleId="ac">
    <w:name w:val="フッター (文字)"/>
    <w:basedOn w:val="a0"/>
    <w:link w:val="ab"/>
    <w:uiPriority w:val="99"/>
    <w:semiHidden/>
    <w:rsid w:val="007222B5"/>
  </w:style>
  <w:style w:type="paragraph" w:styleId="ad">
    <w:name w:val="Balloon Text"/>
    <w:basedOn w:val="a"/>
    <w:link w:val="ae"/>
    <w:uiPriority w:val="99"/>
    <w:semiHidden/>
    <w:unhideWhenUsed/>
    <w:rsid w:val="009F4C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4C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2059</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新井研二</dc:creator>
  <cp:lastModifiedBy>中尾勘治</cp:lastModifiedBy>
  <cp:revision>2</cp:revision>
  <cp:lastPrinted>2019-10-15T08:48:00Z</cp:lastPrinted>
  <dcterms:created xsi:type="dcterms:W3CDTF">2019-10-17T22:58:00Z</dcterms:created>
  <dcterms:modified xsi:type="dcterms:W3CDTF">2019-10-17T22:58:00Z</dcterms:modified>
</cp:coreProperties>
</file>